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3F9E8" w14:textId="70E9BD51" w:rsidR="009F2AFC" w:rsidRDefault="00C672DA">
      <w:pPr>
        <w:spacing w:after="0" w:line="240" w:lineRule="auto"/>
        <w:jc w:val="center"/>
        <w:rPr>
          <w:rFonts w:ascii="Calibri" w:eastAsia="Calibri" w:hAnsi="Calibri" w:cs="Calibri"/>
          <w:sz w:val="22"/>
          <w:u w:val="single"/>
        </w:rPr>
      </w:pPr>
      <w:r>
        <w:object w:dxaOrig="7512" w:dyaOrig="1878" w14:anchorId="63E7793F">
          <v:rect id="rectole0000000000" o:spid="_x0000_i1025" style="width:312pt;height:74.25pt" o:ole="" o:preferrelative="t" stroked="f">
            <v:imagedata r:id="rId7" o:title=""/>
          </v:rect>
          <o:OLEObject Type="Embed" ProgID="StaticMetafile" ShapeID="rectole0000000000" DrawAspect="Content" ObjectID="_1794208224" r:id="rId8"/>
        </w:object>
      </w:r>
    </w:p>
    <w:p w14:paraId="01541EB7" w14:textId="3F7A2C9B" w:rsidR="009F2AFC" w:rsidRDefault="00B35397">
      <w:pPr>
        <w:spacing w:after="0" w:line="240" w:lineRule="auto"/>
        <w:jc w:val="center"/>
        <w:rPr>
          <w:rFonts w:ascii="Calibri" w:eastAsia="Calibri" w:hAnsi="Calibri" w:cs="Calibri"/>
          <w:b/>
          <w:sz w:val="28"/>
          <w:u w:val="single"/>
        </w:rPr>
      </w:pPr>
      <w:r>
        <w:rPr>
          <w:rFonts w:ascii="Calibri" w:eastAsia="Calibri" w:hAnsi="Calibri" w:cs="Calibri"/>
          <w:b/>
          <w:sz w:val="28"/>
          <w:u w:val="single"/>
        </w:rPr>
        <w:t>Minutes</w:t>
      </w:r>
    </w:p>
    <w:p w14:paraId="132AF7DF" w14:textId="77777777" w:rsidR="009F2AFC" w:rsidRDefault="009F2AFC">
      <w:pPr>
        <w:spacing w:after="0" w:line="240" w:lineRule="auto"/>
        <w:jc w:val="center"/>
        <w:rPr>
          <w:rFonts w:ascii="Calibri" w:eastAsia="Calibri" w:hAnsi="Calibri" w:cs="Calibri"/>
          <w:b/>
          <w:sz w:val="22"/>
        </w:rPr>
      </w:pPr>
    </w:p>
    <w:p w14:paraId="7273F1FD" w14:textId="0EBC3C5D" w:rsidR="009F2AFC" w:rsidRDefault="006F3114">
      <w:pPr>
        <w:spacing w:after="0" w:line="240" w:lineRule="auto"/>
        <w:jc w:val="center"/>
        <w:rPr>
          <w:rFonts w:ascii="Calibri" w:eastAsia="Calibri" w:hAnsi="Calibri" w:cs="Calibri"/>
          <w:b/>
        </w:rPr>
      </w:pPr>
      <w:r>
        <w:rPr>
          <w:rFonts w:ascii="Calibri" w:eastAsia="Calibri" w:hAnsi="Calibri" w:cs="Calibri"/>
          <w:b/>
        </w:rPr>
        <w:t>N</w:t>
      </w:r>
      <w:r w:rsidR="005E2346">
        <w:rPr>
          <w:rFonts w:ascii="Calibri" w:eastAsia="Calibri" w:hAnsi="Calibri" w:cs="Calibri"/>
          <w:b/>
        </w:rPr>
        <w:t>ovember</w:t>
      </w:r>
      <w:r>
        <w:rPr>
          <w:rFonts w:ascii="Calibri" w:eastAsia="Calibri" w:hAnsi="Calibri" w:cs="Calibri"/>
          <w:b/>
        </w:rPr>
        <w:t xml:space="preserve"> 6, 2024</w:t>
      </w:r>
    </w:p>
    <w:p w14:paraId="6517634B" w14:textId="77777777" w:rsidR="009F2AFC" w:rsidRDefault="006F3114">
      <w:pPr>
        <w:spacing w:after="0" w:line="240" w:lineRule="auto"/>
        <w:jc w:val="center"/>
        <w:rPr>
          <w:rFonts w:ascii="Calibri" w:eastAsia="Calibri" w:hAnsi="Calibri" w:cs="Calibri"/>
          <w:b/>
        </w:rPr>
      </w:pPr>
      <w:r>
        <w:rPr>
          <w:rFonts w:ascii="Calibri" w:eastAsia="Calibri" w:hAnsi="Calibri" w:cs="Calibri"/>
          <w:b/>
        </w:rPr>
        <w:t>7:00 – 8:30 pm</w:t>
      </w:r>
    </w:p>
    <w:p w14:paraId="4D491787" w14:textId="77777777" w:rsidR="009F2AFC" w:rsidRDefault="009F2AFC">
      <w:pPr>
        <w:spacing w:after="0" w:line="240" w:lineRule="auto"/>
        <w:jc w:val="center"/>
        <w:rPr>
          <w:rFonts w:ascii="Calibri" w:eastAsia="Calibri" w:hAnsi="Calibri" w:cs="Calibri"/>
          <w:b/>
        </w:rPr>
      </w:pPr>
    </w:p>
    <w:p w14:paraId="0818635F" w14:textId="77777777" w:rsidR="009F2AFC" w:rsidRDefault="006F3114">
      <w:pPr>
        <w:spacing w:after="0" w:line="240" w:lineRule="auto"/>
        <w:jc w:val="center"/>
        <w:rPr>
          <w:rFonts w:ascii="Calibri" w:eastAsia="Calibri" w:hAnsi="Calibri" w:cs="Calibri"/>
          <w:b/>
          <w:color w:val="000000"/>
          <w:sz w:val="22"/>
        </w:rPr>
      </w:pPr>
      <w:r>
        <w:rPr>
          <w:rFonts w:ascii="Calibri" w:eastAsia="Calibri" w:hAnsi="Calibri" w:cs="Calibri"/>
          <w:b/>
          <w:color w:val="000000"/>
          <w:sz w:val="22"/>
        </w:rPr>
        <w:t>Tualatin Soil and Water Conservation District Office</w:t>
      </w:r>
    </w:p>
    <w:p w14:paraId="2AA8F85F" w14:textId="77777777" w:rsidR="009F2AFC" w:rsidRDefault="006F3114">
      <w:pPr>
        <w:spacing w:after="0" w:line="240" w:lineRule="auto"/>
        <w:jc w:val="center"/>
        <w:rPr>
          <w:rFonts w:ascii="Calibri" w:eastAsia="Calibri" w:hAnsi="Calibri" w:cs="Calibri"/>
          <w:b/>
          <w:color w:val="000000"/>
          <w:sz w:val="22"/>
        </w:rPr>
      </w:pPr>
      <w:r>
        <w:rPr>
          <w:rFonts w:ascii="Calibri" w:eastAsia="Calibri" w:hAnsi="Calibri" w:cs="Calibri"/>
          <w:b/>
          <w:color w:val="000000"/>
          <w:sz w:val="22"/>
        </w:rPr>
        <w:t>7175 NE Evergreen Pkwy Ste 400, Hillsboro</w:t>
      </w:r>
    </w:p>
    <w:p w14:paraId="3E8DA927" w14:textId="77777777" w:rsidR="009F2AFC" w:rsidRDefault="009F2AFC">
      <w:pPr>
        <w:spacing w:after="0" w:line="240" w:lineRule="auto"/>
        <w:jc w:val="center"/>
        <w:rPr>
          <w:rFonts w:ascii="Calibri" w:eastAsia="Calibri" w:hAnsi="Calibri" w:cs="Calibri"/>
          <w:b/>
        </w:rPr>
      </w:pPr>
    </w:p>
    <w:p w14:paraId="5B9F1595" w14:textId="18FD9210" w:rsidR="009F2AFC" w:rsidRDefault="006F3114">
      <w:pPr>
        <w:numPr>
          <w:ilvl w:val="0"/>
          <w:numId w:val="1"/>
        </w:numPr>
        <w:tabs>
          <w:tab w:val="left" w:pos="720"/>
          <w:tab w:val="left" w:pos="1080"/>
        </w:tabs>
        <w:spacing w:after="0" w:line="480" w:lineRule="auto"/>
        <w:ind w:left="1080" w:hanging="360"/>
        <w:rPr>
          <w:rFonts w:ascii="Calibri" w:eastAsia="Calibri" w:hAnsi="Calibri" w:cs="Calibri"/>
        </w:rPr>
      </w:pPr>
      <w:r>
        <w:rPr>
          <w:rFonts w:ascii="Calibri" w:eastAsia="Calibri" w:hAnsi="Calibri" w:cs="Calibri"/>
        </w:rPr>
        <w:t xml:space="preserve">Meeting Called to Order – </w:t>
      </w:r>
      <w:r w:rsidR="00C672DA">
        <w:rPr>
          <w:rFonts w:ascii="Calibri" w:eastAsia="Calibri" w:hAnsi="Calibri" w:cs="Calibri"/>
        </w:rPr>
        <w:t xml:space="preserve">Chair </w:t>
      </w:r>
      <w:r>
        <w:rPr>
          <w:rFonts w:ascii="Calibri" w:eastAsia="Calibri" w:hAnsi="Calibri" w:cs="Calibri"/>
        </w:rPr>
        <w:t xml:space="preserve">Rahim Harji </w:t>
      </w:r>
    </w:p>
    <w:p w14:paraId="010BDBDC" w14:textId="77777777" w:rsidR="009F2AFC" w:rsidRDefault="006F3114">
      <w:pPr>
        <w:numPr>
          <w:ilvl w:val="0"/>
          <w:numId w:val="1"/>
        </w:numPr>
        <w:tabs>
          <w:tab w:val="left" w:pos="720"/>
          <w:tab w:val="left" w:pos="1080"/>
        </w:tabs>
        <w:spacing w:after="0" w:line="480" w:lineRule="auto"/>
        <w:ind w:left="1080" w:hanging="360"/>
        <w:rPr>
          <w:rFonts w:ascii="Calibri" w:eastAsia="Calibri" w:hAnsi="Calibri" w:cs="Calibri"/>
        </w:rPr>
      </w:pPr>
      <w:r>
        <w:rPr>
          <w:rFonts w:ascii="Calibri" w:eastAsia="Calibri" w:hAnsi="Calibri" w:cs="Calibri"/>
        </w:rPr>
        <w:t>Introductions</w:t>
      </w:r>
    </w:p>
    <w:p w14:paraId="3EFE3B86" w14:textId="77777777" w:rsidR="009F2AFC" w:rsidRDefault="006F3114">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 xml:space="preserve">Jeff Merrill - </w:t>
      </w:r>
      <w:r>
        <w:rPr>
          <w:rFonts w:ascii="Calibri" w:eastAsia="Calibri" w:hAnsi="Calibri" w:cs="Calibri"/>
        </w:rPr>
        <w:t>Metro Parks and Nature</w:t>
      </w:r>
    </w:p>
    <w:p w14:paraId="3A3E4ACA" w14:textId="568E963C" w:rsidR="009F2AFC" w:rsidRDefault="006F3114">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 xml:space="preserve">Rich Van Buskirk </w:t>
      </w:r>
      <w:r w:rsidR="00C672DA">
        <w:rPr>
          <w:rFonts w:ascii="Calibri" w:eastAsia="Calibri" w:hAnsi="Calibri" w:cs="Calibri"/>
        </w:rPr>
        <w:t>– (p</w:t>
      </w:r>
      <w:r>
        <w:rPr>
          <w:rFonts w:ascii="Calibri" w:eastAsia="Calibri" w:hAnsi="Calibri" w:cs="Calibri"/>
        </w:rPr>
        <w:t>roxy for J</w:t>
      </w:r>
      <w:r w:rsidR="005E2346">
        <w:rPr>
          <w:rFonts w:ascii="Calibri" w:eastAsia="Calibri" w:hAnsi="Calibri" w:cs="Calibri"/>
        </w:rPr>
        <w:t>o</w:t>
      </w:r>
      <w:r>
        <w:rPr>
          <w:rFonts w:ascii="Calibri" w:eastAsia="Calibri" w:hAnsi="Calibri" w:cs="Calibri"/>
        </w:rPr>
        <w:t xml:space="preserve">n </w:t>
      </w:r>
      <w:proofErr w:type="spellStart"/>
      <w:r>
        <w:rPr>
          <w:rFonts w:ascii="Calibri" w:eastAsia="Calibri" w:hAnsi="Calibri" w:cs="Calibri"/>
        </w:rPr>
        <w:t>Pampush</w:t>
      </w:r>
      <w:proofErr w:type="spellEnd"/>
      <w:r w:rsidR="00C672DA">
        <w:rPr>
          <w:rFonts w:ascii="Calibri" w:eastAsia="Calibri" w:hAnsi="Calibri" w:cs="Calibri"/>
        </w:rPr>
        <w:t>)</w:t>
      </w:r>
    </w:p>
    <w:p w14:paraId="02C7F4CA" w14:textId="1A6A8197" w:rsidR="009F2AFC" w:rsidRDefault="006F3114">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Jonas Moiel - Green Banks</w:t>
      </w:r>
      <w:r w:rsidR="00C672DA">
        <w:rPr>
          <w:rFonts w:ascii="Calibri" w:eastAsia="Calibri" w:hAnsi="Calibri" w:cs="Calibri"/>
        </w:rPr>
        <w:t xml:space="preserve"> LLC</w:t>
      </w:r>
    </w:p>
    <w:p w14:paraId="4C068ED9" w14:textId="47913D3B" w:rsidR="009F2AFC" w:rsidRDefault="006F3114">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 xml:space="preserve">Lacey Thompson </w:t>
      </w:r>
      <w:r w:rsidR="00B35397">
        <w:rPr>
          <w:rFonts w:ascii="Calibri" w:eastAsia="Calibri" w:hAnsi="Calibri" w:cs="Calibri"/>
        </w:rPr>
        <w:t xml:space="preserve">– </w:t>
      </w:r>
      <w:r>
        <w:rPr>
          <w:rFonts w:ascii="Calibri" w:eastAsia="Calibri" w:hAnsi="Calibri" w:cs="Calibri"/>
        </w:rPr>
        <w:t>T</w:t>
      </w:r>
      <w:r w:rsidR="00B35397">
        <w:rPr>
          <w:rFonts w:ascii="Calibri" w:eastAsia="Calibri" w:hAnsi="Calibri" w:cs="Calibri"/>
        </w:rPr>
        <w:t>ualatin Soil &amp; Water Conservation District</w:t>
      </w:r>
    </w:p>
    <w:p w14:paraId="32A2EDC8" w14:textId="251CFE40" w:rsidR="009F2AFC" w:rsidRDefault="006F3114">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Mark Fitzsimons</w:t>
      </w:r>
      <w:r w:rsidR="00B35397">
        <w:rPr>
          <w:rFonts w:ascii="Calibri" w:eastAsia="Calibri" w:hAnsi="Calibri" w:cs="Calibri"/>
        </w:rPr>
        <w:t xml:space="preserve"> – Tualatin Riverkeepers</w:t>
      </w:r>
    </w:p>
    <w:p w14:paraId="2F88DF0F" w14:textId="58ACA8FA" w:rsidR="009F2AFC" w:rsidRDefault="006F3114">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Mickie Harshman</w:t>
      </w:r>
      <w:r w:rsidR="00B35397">
        <w:rPr>
          <w:rFonts w:ascii="Calibri" w:eastAsia="Calibri" w:hAnsi="Calibri" w:cs="Calibri"/>
        </w:rPr>
        <w:t xml:space="preserve"> – </w:t>
      </w:r>
      <w:r w:rsidR="005E2346">
        <w:rPr>
          <w:rFonts w:ascii="Calibri" w:eastAsia="Calibri" w:hAnsi="Calibri" w:cs="Calibri"/>
        </w:rPr>
        <w:t>M</w:t>
      </w:r>
      <w:r w:rsidR="00B35397">
        <w:rPr>
          <w:rFonts w:ascii="Calibri" w:eastAsia="Calibri" w:hAnsi="Calibri" w:cs="Calibri"/>
        </w:rPr>
        <w:t>ember of the public</w:t>
      </w:r>
    </w:p>
    <w:p w14:paraId="30E20E47" w14:textId="77777777" w:rsidR="009F2AFC" w:rsidRDefault="006F3114">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Tom Murtagh - retired ODFW</w:t>
      </w:r>
    </w:p>
    <w:p w14:paraId="6B4A8CBC" w14:textId="02FA34DB" w:rsidR="009F2AFC" w:rsidRDefault="006F3114">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 xml:space="preserve">Grace Jones - BLM </w:t>
      </w:r>
      <w:r w:rsidR="00B35397">
        <w:rPr>
          <w:rFonts w:ascii="Calibri" w:eastAsia="Calibri" w:hAnsi="Calibri" w:cs="Calibri"/>
        </w:rPr>
        <w:t xml:space="preserve">- </w:t>
      </w:r>
      <w:r>
        <w:rPr>
          <w:rFonts w:ascii="Calibri" w:eastAsia="Calibri" w:hAnsi="Calibri" w:cs="Calibri"/>
        </w:rPr>
        <w:t>Til</w:t>
      </w:r>
      <w:r w:rsidR="00C672DA">
        <w:rPr>
          <w:rFonts w:ascii="Calibri" w:eastAsia="Calibri" w:hAnsi="Calibri" w:cs="Calibri"/>
        </w:rPr>
        <w:t>l</w:t>
      </w:r>
      <w:r>
        <w:rPr>
          <w:rFonts w:ascii="Calibri" w:eastAsia="Calibri" w:hAnsi="Calibri" w:cs="Calibri"/>
        </w:rPr>
        <w:t>amook</w:t>
      </w:r>
    </w:p>
    <w:p w14:paraId="26060B6C" w14:textId="0E225E97" w:rsidR="009F2AFC" w:rsidRDefault="006F3114">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 xml:space="preserve">Scott McEwen </w:t>
      </w:r>
      <w:r w:rsidR="00B35397">
        <w:rPr>
          <w:rFonts w:ascii="Calibri" w:eastAsia="Calibri" w:hAnsi="Calibri" w:cs="Calibri"/>
        </w:rPr>
        <w:t>–</w:t>
      </w:r>
      <w:r>
        <w:rPr>
          <w:rFonts w:ascii="Calibri" w:eastAsia="Calibri" w:hAnsi="Calibri" w:cs="Calibri"/>
        </w:rPr>
        <w:t xml:space="preserve"> TRWC</w:t>
      </w:r>
      <w:r w:rsidR="00B35397">
        <w:rPr>
          <w:rFonts w:ascii="Calibri" w:eastAsia="Calibri" w:hAnsi="Calibri" w:cs="Calibri"/>
        </w:rPr>
        <w:t xml:space="preserve"> ED</w:t>
      </w:r>
    </w:p>
    <w:p w14:paraId="50F10347" w14:textId="19097A7A" w:rsidR="009F2AFC" w:rsidRDefault="006F3114">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 xml:space="preserve">Mike Wendel </w:t>
      </w:r>
      <w:r w:rsidR="00B35397">
        <w:rPr>
          <w:rFonts w:ascii="Calibri" w:eastAsia="Calibri" w:hAnsi="Calibri" w:cs="Calibri"/>
        </w:rPr>
        <w:t>–</w:t>
      </w:r>
      <w:r>
        <w:rPr>
          <w:rFonts w:ascii="Calibri" w:eastAsia="Calibri" w:hAnsi="Calibri" w:cs="Calibri"/>
        </w:rPr>
        <w:t xml:space="preserve"> </w:t>
      </w:r>
      <w:r w:rsidR="00B35397">
        <w:rPr>
          <w:rFonts w:ascii="Calibri" w:eastAsia="Calibri" w:hAnsi="Calibri" w:cs="Calibri"/>
        </w:rPr>
        <w:t xml:space="preserve">TRWC </w:t>
      </w:r>
      <w:r w:rsidR="00C672DA">
        <w:rPr>
          <w:rFonts w:ascii="Calibri" w:eastAsia="Calibri" w:hAnsi="Calibri" w:cs="Calibri"/>
        </w:rPr>
        <w:t>I</w:t>
      </w:r>
      <w:r>
        <w:rPr>
          <w:rFonts w:ascii="Calibri" w:eastAsia="Calibri" w:hAnsi="Calibri" w:cs="Calibri"/>
        </w:rPr>
        <w:t>ntern</w:t>
      </w:r>
    </w:p>
    <w:p w14:paraId="49179ADA" w14:textId="7C05B8F3" w:rsidR="009F2AFC" w:rsidRDefault="006F3114">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 xml:space="preserve">Stephen Cruise </w:t>
      </w:r>
      <w:r w:rsidR="00B35397">
        <w:rPr>
          <w:rFonts w:ascii="Calibri" w:eastAsia="Calibri" w:hAnsi="Calibri" w:cs="Calibri"/>
        </w:rPr>
        <w:t>–</w:t>
      </w:r>
      <w:r>
        <w:rPr>
          <w:rFonts w:ascii="Calibri" w:eastAsia="Calibri" w:hAnsi="Calibri" w:cs="Calibri"/>
        </w:rPr>
        <w:t xml:space="preserve"> W</w:t>
      </w:r>
      <w:r w:rsidR="00B35397">
        <w:rPr>
          <w:rFonts w:ascii="Calibri" w:eastAsia="Calibri" w:hAnsi="Calibri" w:cs="Calibri"/>
        </w:rPr>
        <w:t>ashington County</w:t>
      </w:r>
    </w:p>
    <w:p w14:paraId="32E65E85" w14:textId="5FE0C6F3" w:rsidR="00C672DA" w:rsidRPr="00C672DA" w:rsidRDefault="006F3114" w:rsidP="00C672DA">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Tom N</w:t>
      </w:r>
      <w:r w:rsidR="00C672DA">
        <w:rPr>
          <w:rFonts w:ascii="Calibri" w:eastAsia="Calibri" w:hAnsi="Calibri" w:cs="Calibri"/>
        </w:rPr>
        <w:t>ygren, Washington County Small Woodlands Association</w:t>
      </w:r>
    </w:p>
    <w:p w14:paraId="71C62EFE" w14:textId="4DA5F4D0" w:rsidR="009F2AFC" w:rsidRDefault="006F3114">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Maly</w:t>
      </w:r>
      <w:r w:rsidR="00C672DA">
        <w:rPr>
          <w:rFonts w:ascii="Calibri" w:eastAsia="Calibri" w:hAnsi="Calibri" w:cs="Calibri"/>
        </w:rPr>
        <w:t>hea</w:t>
      </w:r>
      <w:r>
        <w:rPr>
          <w:rFonts w:ascii="Calibri" w:eastAsia="Calibri" w:hAnsi="Calibri" w:cs="Calibri"/>
        </w:rPr>
        <w:t xml:space="preserve"> </w:t>
      </w:r>
      <w:r>
        <w:rPr>
          <w:rFonts w:ascii="Calibri" w:eastAsia="Calibri" w:hAnsi="Calibri" w:cs="Calibri"/>
        </w:rPr>
        <w:t>Haghshen</w:t>
      </w:r>
      <w:r w:rsidR="00C672DA">
        <w:rPr>
          <w:rFonts w:ascii="Calibri" w:eastAsia="Calibri" w:hAnsi="Calibri" w:cs="Calibri"/>
        </w:rPr>
        <w:t>as</w:t>
      </w:r>
      <w:r>
        <w:rPr>
          <w:rFonts w:ascii="Calibri" w:eastAsia="Calibri" w:hAnsi="Calibri" w:cs="Calibri"/>
        </w:rPr>
        <w:t xml:space="preserve"> </w:t>
      </w:r>
      <w:r w:rsidR="00B35397">
        <w:rPr>
          <w:rFonts w:ascii="Calibri" w:eastAsia="Calibri" w:hAnsi="Calibri" w:cs="Calibri"/>
        </w:rPr>
        <w:t>– City of</w:t>
      </w:r>
      <w:r>
        <w:rPr>
          <w:rFonts w:ascii="Calibri" w:eastAsia="Calibri" w:hAnsi="Calibri" w:cs="Calibri"/>
        </w:rPr>
        <w:t xml:space="preserve"> Hillsboro</w:t>
      </w:r>
    </w:p>
    <w:p w14:paraId="5B05B398" w14:textId="77777777" w:rsidR="009F2AFC" w:rsidRDefault="006F3114">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Brian Creutzburg - DEQ</w:t>
      </w:r>
    </w:p>
    <w:p w14:paraId="04C7A8A9" w14:textId="43E3E4F9" w:rsidR="009F2AFC" w:rsidRDefault="006F3114">
      <w:pPr>
        <w:numPr>
          <w:ilvl w:val="0"/>
          <w:numId w:val="2"/>
        </w:numPr>
        <w:tabs>
          <w:tab w:val="left" w:pos="720"/>
          <w:tab w:val="left" w:pos="1080"/>
          <w:tab w:val="left" w:pos="1440"/>
        </w:tabs>
        <w:spacing w:after="0" w:line="240" w:lineRule="auto"/>
        <w:ind w:left="1440" w:hanging="360"/>
        <w:rPr>
          <w:rFonts w:ascii="Calibri" w:eastAsia="Calibri" w:hAnsi="Calibri" w:cs="Calibri"/>
        </w:rPr>
      </w:pPr>
      <w:r>
        <w:rPr>
          <w:rFonts w:ascii="Calibri" w:eastAsia="Calibri" w:hAnsi="Calibri" w:cs="Calibri"/>
        </w:rPr>
        <w:t>Antonella Fillet</w:t>
      </w:r>
      <w:r w:rsidR="00B35397">
        <w:rPr>
          <w:rFonts w:ascii="Calibri" w:eastAsia="Calibri" w:hAnsi="Calibri" w:cs="Calibri"/>
        </w:rPr>
        <w:t xml:space="preserve"> – TRWC staff</w:t>
      </w:r>
    </w:p>
    <w:p w14:paraId="7A9E1815" w14:textId="77777777" w:rsidR="009F2AFC" w:rsidRDefault="009F2AFC">
      <w:pPr>
        <w:tabs>
          <w:tab w:val="left" w:pos="720"/>
          <w:tab w:val="left" w:pos="1080"/>
        </w:tabs>
        <w:spacing w:after="0" w:line="240" w:lineRule="auto"/>
        <w:rPr>
          <w:rFonts w:ascii="Calibri" w:eastAsia="Calibri" w:hAnsi="Calibri" w:cs="Calibri"/>
        </w:rPr>
      </w:pPr>
    </w:p>
    <w:p w14:paraId="1E0EE2C7" w14:textId="3486409A" w:rsidR="009F2AFC" w:rsidRDefault="006F3114" w:rsidP="00237D0F">
      <w:pPr>
        <w:numPr>
          <w:ilvl w:val="0"/>
          <w:numId w:val="3"/>
        </w:numPr>
        <w:tabs>
          <w:tab w:val="left" w:pos="720"/>
          <w:tab w:val="left" w:pos="1080"/>
        </w:tabs>
        <w:spacing w:after="0" w:line="480" w:lineRule="auto"/>
        <w:rPr>
          <w:rFonts w:ascii="Calibri" w:eastAsia="Calibri" w:hAnsi="Calibri" w:cs="Calibri"/>
        </w:rPr>
      </w:pPr>
      <w:r>
        <w:rPr>
          <w:rFonts w:ascii="Calibri" w:eastAsia="Calibri" w:hAnsi="Calibri" w:cs="Calibri"/>
        </w:rPr>
        <w:t xml:space="preserve">Introduction of </w:t>
      </w:r>
      <w:r w:rsidR="005E2346">
        <w:rPr>
          <w:rFonts w:ascii="Calibri" w:eastAsia="Calibri" w:hAnsi="Calibri" w:cs="Calibri"/>
        </w:rPr>
        <w:t>n</w:t>
      </w:r>
      <w:r>
        <w:rPr>
          <w:rFonts w:ascii="Calibri" w:eastAsia="Calibri" w:hAnsi="Calibri" w:cs="Calibri"/>
        </w:rPr>
        <w:t xml:space="preserve">ew CWS </w:t>
      </w:r>
      <w:r>
        <w:rPr>
          <w:rFonts w:ascii="Calibri" w:eastAsia="Calibri" w:hAnsi="Calibri" w:cs="Calibri"/>
        </w:rPr>
        <w:t>representative – Lisa Huntington</w:t>
      </w:r>
    </w:p>
    <w:p w14:paraId="18050DB6" w14:textId="77777777" w:rsidR="00823A68" w:rsidRPr="00823A68" w:rsidRDefault="00823A68" w:rsidP="00823A68">
      <w:pPr>
        <w:pStyle w:val="ListParagraph"/>
        <w:numPr>
          <w:ilvl w:val="0"/>
          <w:numId w:val="3"/>
        </w:numPr>
        <w:tabs>
          <w:tab w:val="left" w:pos="720"/>
          <w:tab w:val="left" w:pos="1080"/>
        </w:tabs>
        <w:spacing w:after="0" w:line="480" w:lineRule="auto"/>
        <w:rPr>
          <w:rFonts w:ascii="Calibri" w:eastAsia="Calibri" w:hAnsi="Calibri" w:cs="Calibri"/>
        </w:rPr>
      </w:pPr>
      <w:r w:rsidRPr="00823A68">
        <w:rPr>
          <w:rFonts w:ascii="Calibri" w:eastAsia="Calibri" w:hAnsi="Calibri" w:cs="Calibri"/>
        </w:rPr>
        <w:t xml:space="preserve">Review and Approval of Agenda – Rahim Harji - </w:t>
      </w:r>
      <w:r w:rsidRPr="00823A68">
        <w:rPr>
          <w:rFonts w:ascii="Calibri" w:eastAsia="Calibri" w:hAnsi="Calibri" w:cs="Calibri"/>
          <w:b/>
          <w:bCs/>
        </w:rPr>
        <w:t>Approved</w:t>
      </w:r>
    </w:p>
    <w:p w14:paraId="28042DC0" w14:textId="172A12CC" w:rsidR="00237D0F" w:rsidRDefault="006F3114" w:rsidP="00237D0F">
      <w:pPr>
        <w:numPr>
          <w:ilvl w:val="0"/>
          <w:numId w:val="5"/>
        </w:numPr>
        <w:tabs>
          <w:tab w:val="left" w:pos="720"/>
          <w:tab w:val="left" w:pos="1080"/>
        </w:tabs>
        <w:spacing w:after="0" w:line="480" w:lineRule="auto"/>
        <w:rPr>
          <w:rFonts w:ascii="Calibri" w:eastAsia="Calibri" w:hAnsi="Calibri" w:cs="Calibri"/>
        </w:rPr>
      </w:pPr>
      <w:r>
        <w:rPr>
          <w:rFonts w:ascii="Calibri" w:eastAsia="Calibri" w:hAnsi="Calibri" w:cs="Calibri"/>
        </w:rPr>
        <w:t>Special Watershed Focus – Confluence of West Fork Dairy and Cedar Canyon Creek</w:t>
      </w:r>
    </w:p>
    <w:p w14:paraId="7B9BF326" w14:textId="77777777" w:rsidR="009F2AFC" w:rsidRDefault="006F3114" w:rsidP="00FC5161">
      <w:pPr>
        <w:spacing w:after="0" w:line="240" w:lineRule="auto"/>
        <w:ind w:left="720"/>
        <w:rPr>
          <w:rFonts w:ascii="Calibri" w:eastAsia="Calibri" w:hAnsi="Calibri" w:cs="Calibri"/>
        </w:rPr>
      </w:pPr>
      <w:r>
        <w:rPr>
          <w:rFonts w:ascii="Calibri" w:eastAsia="Calibri" w:hAnsi="Calibri" w:cs="Calibri"/>
          <w:b/>
          <w:u w:val="single"/>
        </w:rPr>
        <w:t xml:space="preserve">PRESENTATION: Killin Wetlands Nature Park – Management overview, habitats and hydrology </w:t>
      </w:r>
    </w:p>
    <w:p w14:paraId="28CBED65" w14:textId="77777777" w:rsidR="009F2AFC" w:rsidRDefault="009F2AFC">
      <w:pPr>
        <w:spacing w:after="0" w:line="240" w:lineRule="auto"/>
        <w:ind w:left="1440"/>
        <w:rPr>
          <w:rFonts w:ascii="Calibri" w:eastAsia="Calibri" w:hAnsi="Calibri" w:cs="Calibri"/>
        </w:rPr>
      </w:pPr>
    </w:p>
    <w:p w14:paraId="325F0772" w14:textId="7498AC41" w:rsidR="009F2AFC" w:rsidRDefault="006F3114" w:rsidP="00C672DA">
      <w:pPr>
        <w:spacing w:after="0" w:line="240" w:lineRule="auto"/>
        <w:ind w:left="720"/>
        <w:rPr>
          <w:rFonts w:ascii="Calibri" w:eastAsia="Calibri" w:hAnsi="Calibri" w:cs="Calibri"/>
        </w:rPr>
      </w:pPr>
      <w:r>
        <w:rPr>
          <w:rFonts w:ascii="Calibri" w:eastAsia="Calibri" w:hAnsi="Calibri" w:cs="Calibri"/>
        </w:rPr>
        <w:t xml:space="preserve">Jeff Merrill is a Senior Natural Resource Scientist for Metro’s Parks and Nature Department.  He acts as one of nine Natural Resource Scientists supporting the restoration and stewardship of Metro's portfolio of over 18,000 acres of parks and natural areas through restoration project planning and implementation, site stewardship, and collaboration with regional partners.  He </w:t>
      </w:r>
      <w:r>
        <w:rPr>
          <w:rFonts w:ascii="Calibri" w:eastAsia="Calibri" w:hAnsi="Calibri" w:cs="Calibri"/>
        </w:rPr>
        <w:lastRenderedPageBreak/>
        <w:t xml:space="preserve">holds a </w:t>
      </w:r>
      <w:r w:rsidR="00C672DA">
        <w:rPr>
          <w:rFonts w:ascii="Calibri" w:eastAsia="Calibri" w:hAnsi="Calibri" w:cs="Calibri"/>
        </w:rPr>
        <w:t>bachelor’s</w:t>
      </w:r>
      <w:r>
        <w:rPr>
          <w:rFonts w:ascii="Calibri" w:eastAsia="Calibri" w:hAnsi="Calibri" w:cs="Calibri"/>
        </w:rPr>
        <w:t xml:space="preserve"> degree in Natural Resource Management from Oregon State University and has worked for Metro Parks and Nature from 2009 to 2019 and again from 2022 to present.  </w:t>
      </w:r>
    </w:p>
    <w:p w14:paraId="02AD6C65" w14:textId="77777777" w:rsidR="009F2AFC" w:rsidRDefault="009F2AFC">
      <w:pPr>
        <w:spacing w:after="0" w:line="240" w:lineRule="auto"/>
        <w:ind w:left="1440"/>
        <w:rPr>
          <w:rFonts w:ascii="Calibri" w:eastAsia="Calibri" w:hAnsi="Calibri" w:cs="Calibri"/>
        </w:rPr>
      </w:pPr>
    </w:p>
    <w:p w14:paraId="58F3933F" w14:textId="30156938" w:rsidR="009F2AFC" w:rsidRPr="00C672DA" w:rsidRDefault="00C672DA" w:rsidP="00C672DA">
      <w:pPr>
        <w:pStyle w:val="ListParagraph"/>
        <w:numPr>
          <w:ilvl w:val="0"/>
          <w:numId w:val="12"/>
        </w:numPr>
        <w:spacing w:after="0" w:line="240" w:lineRule="auto"/>
        <w:ind w:left="1440"/>
        <w:rPr>
          <w:rFonts w:ascii="Calibri" w:eastAsia="Calibri" w:hAnsi="Calibri" w:cs="Calibri"/>
        </w:rPr>
      </w:pPr>
      <w:r>
        <w:rPr>
          <w:rFonts w:ascii="Calibri" w:eastAsia="Calibri" w:hAnsi="Calibri" w:cs="Calibri"/>
        </w:rPr>
        <w:t>Metro a</w:t>
      </w:r>
      <w:r w:rsidR="00B35397" w:rsidRPr="00C672DA">
        <w:rPr>
          <w:rFonts w:ascii="Calibri" w:eastAsia="Calibri" w:hAnsi="Calibri" w:cs="Calibri"/>
        </w:rPr>
        <w:t>cquisitions made in 2002, 2004, 2008, 2023</w:t>
      </w:r>
    </w:p>
    <w:p w14:paraId="1364AAFC" w14:textId="154CC329" w:rsidR="009F2AFC" w:rsidRPr="00C672DA" w:rsidRDefault="00B35397" w:rsidP="00C672DA">
      <w:pPr>
        <w:pStyle w:val="ListParagraph"/>
        <w:numPr>
          <w:ilvl w:val="0"/>
          <w:numId w:val="12"/>
        </w:numPr>
        <w:spacing w:after="0" w:line="240" w:lineRule="auto"/>
        <w:ind w:left="1440"/>
        <w:rPr>
          <w:rFonts w:ascii="Calibri" w:eastAsia="Calibri" w:hAnsi="Calibri" w:cs="Calibri"/>
        </w:rPr>
      </w:pPr>
      <w:r w:rsidRPr="00C672DA">
        <w:rPr>
          <w:rFonts w:ascii="Calibri" w:eastAsia="Calibri" w:hAnsi="Calibri" w:cs="Calibri"/>
        </w:rPr>
        <w:t>Portions of the site are still in agriculture</w:t>
      </w:r>
    </w:p>
    <w:p w14:paraId="180049E2" w14:textId="4BF6338C" w:rsidR="009F2AFC" w:rsidRPr="00C672DA" w:rsidRDefault="00B35397" w:rsidP="00C672DA">
      <w:pPr>
        <w:pStyle w:val="ListParagraph"/>
        <w:numPr>
          <w:ilvl w:val="0"/>
          <w:numId w:val="12"/>
        </w:numPr>
        <w:spacing w:after="0" w:line="240" w:lineRule="auto"/>
        <w:ind w:left="1440"/>
        <w:rPr>
          <w:rFonts w:ascii="Calibri" w:eastAsia="Calibri" w:hAnsi="Calibri" w:cs="Calibri"/>
        </w:rPr>
      </w:pPr>
      <w:r w:rsidRPr="00C672DA">
        <w:rPr>
          <w:rFonts w:ascii="Calibri" w:eastAsia="Calibri" w:hAnsi="Calibri" w:cs="Calibri"/>
        </w:rPr>
        <w:t>Developed area became a Nature Park in 2018</w:t>
      </w:r>
    </w:p>
    <w:p w14:paraId="5E1F2FC0" w14:textId="18C3D0E0" w:rsidR="009F2AFC" w:rsidRPr="00C672DA" w:rsidRDefault="00B35397" w:rsidP="00C672DA">
      <w:pPr>
        <w:pStyle w:val="ListParagraph"/>
        <w:numPr>
          <w:ilvl w:val="0"/>
          <w:numId w:val="12"/>
        </w:numPr>
        <w:spacing w:after="0" w:line="240" w:lineRule="auto"/>
        <w:ind w:left="1440"/>
        <w:rPr>
          <w:rFonts w:ascii="Calibri" w:eastAsia="Calibri" w:hAnsi="Calibri" w:cs="Calibri"/>
        </w:rPr>
      </w:pPr>
      <w:r w:rsidRPr="00C672DA">
        <w:rPr>
          <w:rFonts w:ascii="Calibri" w:eastAsia="Calibri" w:hAnsi="Calibri" w:cs="Calibri"/>
        </w:rPr>
        <w:t>It is one of the largest remaining historic peat wetlands in Oregon</w:t>
      </w:r>
    </w:p>
    <w:p w14:paraId="6D77D1FB" w14:textId="0C3B89F9" w:rsidR="009F2AFC" w:rsidRPr="00C672DA" w:rsidRDefault="00B35397" w:rsidP="00C672DA">
      <w:pPr>
        <w:pStyle w:val="ListParagraph"/>
        <w:numPr>
          <w:ilvl w:val="0"/>
          <w:numId w:val="12"/>
        </w:numPr>
        <w:spacing w:after="0" w:line="240" w:lineRule="auto"/>
        <w:ind w:left="1440"/>
        <w:rPr>
          <w:rFonts w:ascii="Calibri" w:eastAsia="Calibri" w:hAnsi="Calibri" w:cs="Calibri"/>
        </w:rPr>
      </w:pPr>
      <w:r w:rsidRPr="00C672DA">
        <w:rPr>
          <w:rFonts w:ascii="Calibri" w:eastAsia="Calibri" w:hAnsi="Calibri" w:cs="Calibri"/>
        </w:rPr>
        <w:t>When the swamp was drained the peat soils oxidized and shrank</w:t>
      </w:r>
      <w:r w:rsidR="00C672DA" w:rsidRPr="00C672DA">
        <w:rPr>
          <w:rFonts w:ascii="Calibri" w:eastAsia="Calibri" w:hAnsi="Calibri" w:cs="Calibri"/>
        </w:rPr>
        <w:t xml:space="preserve"> </w:t>
      </w:r>
      <w:r w:rsidR="006F3114" w:rsidRPr="00C672DA">
        <w:rPr>
          <w:rFonts w:ascii="Calibri" w:eastAsia="Calibri" w:hAnsi="Calibri" w:cs="Calibri"/>
        </w:rPr>
        <w:t>several meters of subsidence</w:t>
      </w:r>
    </w:p>
    <w:p w14:paraId="28BF8657" w14:textId="1AD4968C" w:rsidR="009F2AFC" w:rsidRPr="00C672DA" w:rsidRDefault="00B35397" w:rsidP="00C672DA">
      <w:pPr>
        <w:pStyle w:val="ListParagraph"/>
        <w:numPr>
          <w:ilvl w:val="0"/>
          <w:numId w:val="12"/>
        </w:numPr>
        <w:spacing w:after="0" w:line="240" w:lineRule="auto"/>
        <w:ind w:left="1440"/>
        <w:rPr>
          <w:rFonts w:ascii="Calibri" w:eastAsia="Calibri" w:hAnsi="Calibri" w:cs="Calibri"/>
        </w:rPr>
      </w:pPr>
      <w:r w:rsidRPr="00C672DA">
        <w:rPr>
          <w:rFonts w:ascii="Calibri" w:eastAsia="Calibri" w:hAnsi="Calibri" w:cs="Calibri"/>
        </w:rPr>
        <w:t>The swamp rapidly reflooded</w:t>
      </w:r>
    </w:p>
    <w:p w14:paraId="569190B2" w14:textId="77777777" w:rsidR="009F2AFC" w:rsidRPr="00C672DA" w:rsidRDefault="006F3114" w:rsidP="00C672DA">
      <w:pPr>
        <w:pStyle w:val="ListParagraph"/>
        <w:numPr>
          <w:ilvl w:val="0"/>
          <w:numId w:val="12"/>
        </w:numPr>
        <w:spacing w:after="0" w:line="240" w:lineRule="auto"/>
        <w:ind w:left="1440"/>
        <w:rPr>
          <w:rFonts w:ascii="Calibri" w:eastAsia="Calibri" w:hAnsi="Calibri" w:cs="Calibri"/>
        </w:rPr>
      </w:pPr>
      <w:r w:rsidRPr="00C672DA">
        <w:rPr>
          <w:rFonts w:ascii="Calibri" w:eastAsia="Calibri" w:hAnsi="Calibri" w:cs="Calibri"/>
        </w:rPr>
        <w:t>Pests nearly eliminated willows</w:t>
      </w:r>
    </w:p>
    <w:p w14:paraId="2968D562" w14:textId="104C3116" w:rsidR="009F2AFC" w:rsidRPr="00C672DA" w:rsidRDefault="00B35397" w:rsidP="00C672DA">
      <w:pPr>
        <w:pStyle w:val="ListParagraph"/>
        <w:numPr>
          <w:ilvl w:val="0"/>
          <w:numId w:val="12"/>
        </w:numPr>
        <w:spacing w:after="0" w:line="240" w:lineRule="auto"/>
        <w:ind w:left="1440"/>
        <w:rPr>
          <w:rFonts w:ascii="Calibri" w:eastAsia="Calibri" w:hAnsi="Calibri" w:cs="Calibri"/>
        </w:rPr>
      </w:pPr>
      <w:r w:rsidRPr="00C672DA">
        <w:rPr>
          <w:rFonts w:ascii="Calibri" w:eastAsia="Calibri" w:hAnsi="Calibri" w:cs="Calibri"/>
        </w:rPr>
        <w:t>A large primary beaver dam holds the floodwaters over the peat soils – the dams are essential to rebuild peat soils.</w:t>
      </w:r>
    </w:p>
    <w:p w14:paraId="35CEC67A" w14:textId="77777777" w:rsidR="009F2AFC" w:rsidRDefault="009F2AFC" w:rsidP="00C672DA">
      <w:pPr>
        <w:spacing w:after="0" w:line="240" w:lineRule="auto"/>
        <w:ind w:left="1440"/>
        <w:rPr>
          <w:rFonts w:ascii="Calibri" w:eastAsia="Calibri" w:hAnsi="Calibri" w:cs="Calibri"/>
        </w:rPr>
      </w:pPr>
    </w:p>
    <w:p w14:paraId="58A100CC" w14:textId="292A19A3" w:rsidR="009F2AFC" w:rsidRDefault="00C672DA">
      <w:pPr>
        <w:spacing w:after="0" w:line="240" w:lineRule="auto"/>
        <w:ind w:left="720"/>
        <w:rPr>
          <w:rFonts w:ascii="Calibri" w:eastAsia="Calibri" w:hAnsi="Calibri" w:cs="Calibri"/>
        </w:rPr>
      </w:pPr>
      <w:r>
        <w:rPr>
          <w:rFonts w:ascii="Calibri" w:eastAsia="Calibri" w:hAnsi="Calibri" w:cs="Calibri"/>
        </w:rPr>
        <w:t xml:space="preserve">Natural Area </w:t>
      </w:r>
      <w:r w:rsidR="006F3114">
        <w:rPr>
          <w:rFonts w:ascii="Calibri" w:eastAsia="Calibri" w:hAnsi="Calibri" w:cs="Calibri"/>
        </w:rPr>
        <w:t>Goal</w:t>
      </w:r>
      <w:r w:rsidR="00B35397">
        <w:rPr>
          <w:rFonts w:ascii="Calibri" w:eastAsia="Calibri" w:hAnsi="Calibri" w:cs="Calibri"/>
        </w:rPr>
        <w:t>s</w:t>
      </w:r>
      <w:r w:rsidR="006F3114">
        <w:rPr>
          <w:rFonts w:ascii="Calibri" w:eastAsia="Calibri" w:hAnsi="Calibri" w:cs="Calibri"/>
        </w:rPr>
        <w:t xml:space="preserve"> - </w:t>
      </w:r>
      <w:r w:rsidR="00B35397">
        <w:rPr>
          <w:rFonts w:ascii="Calibri" w:eastAsia="Calibri" w:hAnsi="Calibri" w:cs="Calibri"/>
        </w:rPr>
        <w:t>K</w:t>
      </w:r>
      <w:r w:rsidR="006F3114">
        <w:rPr>
          <w:rFonts w:ascii="Calibri" w:eastAsia="Calibri" w:hAnsi="Calibri" w:cs="Calibri"/>
        </w:rPr>
        <w:t>eep the beave</w:t>
      </w:r>
      <w:r>
        <w:rPr>
          <w:rFonts w:ascii="Calibri" w:eastAsia="Calibri" w:hAnsi="Calibri" w:cs="Calibri"/>
        </w:rPr>
        <w:t>r</w:t>
      </w:r>
      <w:r w:rsidR="006F3114">
        <w:rPr>
          <w:rFonts w:ascii="Calibri" w:eastAsia="Calibri" w:hAnsi="Calibri" w:cs="Calibri"/>
        </w:rPr>
        <w:t xml:space="preserve"> on site by planting desirable food supply - Guier Willow</w:t>
      </w:r>
    </w:p>
    <w:p w14:paraId="33A88114" w14:textId="57F17482" w:rsidR="009F2AFC" w:rsidRPr="005E2346" w:rsidRDefault="00B35397" w:rsidP="005E2346">
      <w:pPr>
        <w:pStyle w:val="ListParagraph"/>
        <w:numPr>
          <w:ilvl w:val="0"/>
          <w:numId w:val="17"/>
        </w:numPr>
        <w:spacing w:after="0" w:line="240" w:lineRule="auto"/>
        <w:rPr>
          <w:rFonts w:ascii="Calibri" w:eastAsia="Calibri" w:hAnsi="Calibri" w:cs="Calibri"/>
        </w:rPr>
      </w:pPr>
      <w:r w:rsidRPr="005E2346">
        <w:rPr>
          <w:rFonts w:ascii="Calibri" w:eastAsia="Calibri" w:hAnsi="Calibri" w:cs="Calibri"/>
        </w:rPr>
        <w:t>R</w:t>
      </w:r>
      <w:r w:rsidR="006F3114" w:rsidRPr="005E2346">
        <w:rPr>
          <w:rFonts w:ascii="Calibri" w:eastAsia="Calibri" w:hAnsi="Calibri" w:cs="Calibri"/>
        </w:rPr>
        <w:t>emove over story</w:t>
      </w:r>
    </w:p>
    <w:p w14:paraId="626CB67A" w14:textId="1E268AA6" w:rsidR="009F2AFC" w:rsidRPr="005E2346" w:rsidRDefault="006F3114" w:rsidP="005E2346">
      <w:pPr>
        <w:pStyle w:val="ListParagraph"/>
        <w:numPr>
          <w:ilvl w:val="0"/>
          <w:numId w:val="17"/>
        </w:numPr>
        <w:spacing w:after="0" w:line="240" w:lineRule="auto"/>
        <w:rPr>
          <w:rFonts w:ascii="Calibri" w:eastAsia="Calibri" w:hAnsi="Calibri" w:cs="Calibri"/>
        </w:rPr>
      </w:pPr>
      <w:r w:rsidRPr="005E2346">
        <w:rPr>
          <w:rFonts w:ascii="Calibri" w:eastAsia="Calibri" w:hAnsi="Calibri" w:cs="Calibri"/>
        </w:rPr>
        <w:t>Enhance Turtle nesting habitat</w:t>
      </w:r>
    </w:p>
    <w:p w14:paraId="7FA15AD5" w14:textId="5A3744A8" w:rsidR="009F2AFC" w:rsidRPr="005E2346" w:rsidRDefault="00B35397" w:rsidP="005E2346">
      <w:pPr>
        <w:pStyle w:val="ListParagraph"/>
        <w:numPr>
          <w:ilvl w:val="0"/>
          <w:numId w:val="17"/>
        </w:numPr>
        <w:spacing w:after="0" w:line="240" w:lineRule="auto"/>
        <w:rPr>
          <w:rFonts w:ascii="Calibri" w:eastAsia="Calibri" w:hAnsi="Calibri" w:cs="Calibri"/>
        </w:rPr>
      </w:pPr>
      <w:r w:rsidRPr="005E2346">
        <w:rPr>
          <w:rFonts w:ascii="Calibri" w:eastAsia="Calibri" w:hAnsi="Calibri" w:cs="Calibri"/>
        </w:rPr>
        <w:t>P</w:t>
      </w:r>
      <w:r w:rsidR="006F3114" w:rsidRPr="005E2346">
        <w:rPr>
          <w:rFonts w:ascii="Calibri" w:eastAsia="Calibri" w:hAnsi="Calibri" w:cs="Calibri"/>
        </w:rPr>
        <w:t>repare for the arrival of EAB</w:t>
      </w:r>
    </w:p>
    <w:p w14:paraId="6C268886" w14:textId="44D151CD" w:rsidR="009F2AFC" w:rsidRDefault="009F2AFC" w:rsidP="005E2346">
      <w:pPr>
        <w:spacing w:after="0" w:line="240" w:lineRule="auto"/>
        <w:rPr>
          <w:rFonts w:ascii="Calibri" w:eastAsia="Calibri" w:hAnsi="Calibri" w:cs="Calibri"/>
        </w:rPr>
      </w:pPr>
    </w:p>
    <w:p w14:paraId="3263CC67" w14:textId="31377075" w:rsidR="009F2AFC" w:rsidRDefault="005E2346" w:rsidP="00C672DA">
      <w:pPr>
        <w:spacing w:after="0" w:line="240" w:lineRule="auto"/>
        <w:ind w:left="720"/>
        <w:rPr>
          <w:rFonts w:ascii="Calibri" w:eastAsia="Calibri" w:hAnsi="Calibri" w:cs="Calibri"/>
        </w:rPr>
      </w:pPr>
      <w:r>
        <w:rPr>
          <w:rFonts w:ascii="Calibri" w:eastAsia="Calibri" w:hAnsi="Calibri" w:cs="Calibri"/>
        </w:rPr>
        <w:t>An e</w:t>
      </w:r>
      <w:r w:rsidR="006F3114">
        <w:rPr>
          <w:rFonts w:ascii="Calibri" w:eastAsia="Calibri" w:hAnsi="Calibri" w:cs="Calibri"/>
        </w:rPr>
        <w:t xml:space="preserve">asement </w:t>
      </w:r>
      <w:r w:rsidR="00B35397">
        <w:rPr>
          <w:rFonts w:ascii="Calibri" w:eastAsia="Calibri" w:hAnsi="Calibri" w:cs="Calibri"/>
        </w:rPr>
        <w:t xml:space="preserve">was purchased </w:t>
      </w:r>
      <w:r w:rsidR="006F3114">
        <w:rPr>
          <w:rFonts w:ascii="Calibri" w:eastAsia="Calibri" w:hAnsi="Calibri" w:cs="Calibri"/>
        </w:rPr>
        <w:t>to allow flooding of an adjacent farm</w:t>
      </w:r>
      <w:r>
        <w:rPr>
          <w:rFonts w:ascii="Calibri" w:eastAsia="Calibri" w:hAnsi="Calibri" w:cs="Calibri"/>
        </w:rPr>
        <w:t>.</w:t>
      </w:r>
      <w:r w:rsidR="006F3114">
        <w:rPr>
          <w:rFonts w:ascii="Calibri" w:eastAsia="Calibri" w:hAnsi="Calibri" w:cs="Calibri"/>
        </w:rPr>
        <w:t xml:space="preserve"> </w:t>
      </w:r>
      <w:r>
        <w:rPr>
          <w:rFonts w:ascii="Calibri" w:eastAsia="Calibri" w:hAnsi="Calibri" w:cs="Calibri"/>
        </w:rPr>
        <w:t>T</w:t>
      </w:r>
      <w:r w:rsidR="00B35397">
        <w:rPr>
          <w:rFonts w:ascii="Calibri" w:eastAsia="Calibri" w:hAnsi="Calibri" w:cs="Calibri"/>
        </w:rPr>
        <w:t xml:space="preserve">hese areas were </w:t>
      </w:r>
      <w:r w:rsidR="006F3114">
        <w:rPr>
          <w:rFonts w:ascii="Calibri" w:eastAsia="Calibri" w:hAnsi="Calibri" w:cs="Calibri"/>
        </w:rPr>
        <w:t>later purchased</w:t>
      </w:r>
      <w:r w:rsidR="00B35397">
        <w:rPr>
          <w:rFonts w:ascii="Calibri" w:eastAsia="Calibri" w:hAnsi="Calibri" w:cs="Calibri"/>
        </w:rPr>
        <w:t>.</w:t>
      </w:r>
      <w:r w:rsidR="00C672DA">
        <w:rPr>
          <w:rFonts w:ascii="Calibri" w:eastAsia="Calibri" w:hAnsi="Calibri" w:cs="Calibri"/>
        </w:rPr>
        <w:t xml:space="preserve"> </w:t>
      </w:r>
      <w:r w:rsidR="00B35397">
        <w:rPr>
          <w:rFonts w:ascii="Calibri" w:eastAsia="Calibri" w:hAnsi="Calibri" w:cs="Calibri"/>
        </w:rPr>
        <w:t>The neighbor to the west has concerns about flooding - it was NOT due to the large beaver dam at the east end of the property. It instead was caused by several smaller beaver dams, silted ditches (creeks), and damaged drain tiles. They are waiting for the property owner to respond to options that could involve a commitment to ongoing removal of small beaver dams.</w:t>
      </w:r>
    </w:p>
    <w:p w14:paraId="39A56230" w14:textId="77777777" w:rsidR="009F2AFC" w:rsidRDefault="009F2AFC">
      <w:pPr>
        <w:spacing w:after="0" w:line="240" w:lineRule="auto"/>
        <w:ind w:left="720"/>
        <w:rPr>
          <w:rFonts w:ascii="Calibri" w:eastAsia="Calibri" w:hAnsi="Calibri" w:cs="Calibri"/>
        </w:rPr>
      </w:pPr>
    </w:p>
    <w:p w14:paraId="5CC41769" w14:textId="77777777" w:rsidR="00B35397" w:rsidRPr="005E2346" w:rsidRDefault="006F3114">
      <w:pPr>
        <w:spacing w:after="0" w:line="240" w:lineRule="auto"/>
        <w:ind w:left="720"/>
        <w:rPr>
          <w:rFonts w:ascii="Calibri" w:eastAsia="Calibri" w:hAnsi="Calibri" w:cs="Calibri"/>
          <w:u w:val="single"/>
        </w:rPr>
      </w:pPr>
      <w:r w:rsidRPr="005E2346">
        <w:rPr>
          <w:rFonts w:ascii="Calibri" w:eastAsia="Calibri" w:hAnsi="Calibri" w:cs="Calibri"/>
          <w:u w:val="single"/>
        </w:rPr>
        <w:t>Unanticipated issue</w:t>
      </w:r>
      <w:r w:rsidR="00B35397" w:rsidRPr="005E2346">
        <w:rPr>
          <w:rFonts w:ascii="Calibri" w:eastAsia="Calibri" w:hAnsi="Calibri" w:cs="Calibri"/>
          <w:u w:val="single"/>
        </w:rPr>
        <w:t>s</w:t>
      </w:r>
    </w:p>
    <w:p w14:paraId="18B48BF4" w14:textId="13ABF396" w:rsidR="009F2AFC" w:rsidRDefault="004A56A7" w:rsidP="00FC5161">
      <w:pPr>
        <w:pStyle w:val="ListParagraph"/>
        <w:numPr>
          <w:ilvl w:val="0"/>
          <w:numId w:val="9"/>
        </w:numPr>
        <w:spacing w:after="0" w:line="240" w:lineRule="auto"/>
        <w:rPr>
          <w:rFonts w:ascii="Calibri" w:eastAsia="Calibri" w:hAnsi="Calibri" w:cs="Calibri"/>
        </w:rPr>
      </w:pPr>
      <w:r>
        <w:rPr>
          <w:rFonts w:ascii="Calibri" w:eastAsia="Calibri" w:hAnsi="Calibri" w:cs="Calibri"/>
        </w:rPr>
        <w:t>Reestablishing</w:t>
      </w:r>
      <w:r w:rsidRPr="00FC5161">
        <w:rPr>
          <w:rFonts w:ascii="Calibri" w:eastAsia="Calibri" w:hAnsi="Calibri" w:cs="Calibri"/>
        </w:rPr>
        <w:t xml:space="preserve"> trees in</w:t>
      </w:r>
      <w:r w:rsidR="00FC5161" w:rsidRPr="00FC5161">
        <w:rPr>
          <w:rFonts w:ascii="Calibri" w:eastAsia="Calibri" w:hAnsi="Calibri" w:cs="Calibri"/>
        </w:rPr>
        <w:t xml:space="preserve"> an area of</w:t>
      </w:r>
      <w:r w:rsidRPr="00FC5161">
        <w:rPr>
          <w:rFonts w:ascii="Calibri" w:eastAsia="Calibri" w:hAnsi="Calibri" w:cs="Calibri"/>
        </w:rPr>
        <w:t xml:space="preserve"> flashy flooding</w:t>
      </w:r>
      <w:r w:rsidR="00FC5161" w:rsidRPr="00FC5161">
        <w:rPr>
          <w:rFonts w:ascii="Calibri" w:eastAsia="Calibri" w:hAnsi="Calibri" w:cs="Calibri"/>
        </w:rPr>
        <w:t>, b</w:t>
      </w:r>
      <w:r w:rsidRPr="00FC5161">
        <w:rPr>
          <w:rFonts w:ascii="Calibri" w:eastAsia="Calibri" w:hAnsi="Calibri" w:cs="Calibri"/>
        </w:rPr>
        <w:t>eaver</w:t>
      </w:r>
      <w:r w:rsidR="00FC5161" w:rsidRPr="00FC5161">
        <w:rPr>
          <w:rFonts w:ascii="Calibri" w:eastAsia="Calibri" w:hAnsi="Calibri" w:cs="Calibri"/>
        </w:rPr>
        <w:t>,</w:t>
      </w:r>
      <w:r>
        <w:rPr>
          <w:rFonts w:ascii="Calibri" w:eastAsia="Calibri" w:hAnsi="Calibri" w:cs="Calibri"/>
        </w:rPr>
        <w:t xml:space="preserve"> &amp;</w:t>
      </w:r>
      <w:r w:rsidR="00FC5161" w:rsidRPr="00FC5161">
        <w:rPr>
          <w:rFonts w:ascii="Calibri" w:eastAsia="Calibri" w:hAnsi="Calibri" w:cs="Calibri"/>
        </w:rPr>
        <w:t xml:space="preserve"> </w:t>
      </w:r>
      <w:r w:rsidRPr="00FC5161">
        <w:rPr>
          <w:rFonts w:ascii="Calibri" w:eastAsia="Calibri" w:hAnsi="Calibri" w:cs="Calibri"/>
        </w:rPr>
        <w:t>invasives</w:t>
      </w:r>
    </w:p>
    <w:p w14:paraId="6169D22D" w14:textId="622CB2F6" w:rsidR="009F2AFC" w:rsidRPr="00FC5161" w:rsidRDefault="00FC5161" w:rsidP="00FC5161">
      <w:pPr>
        <w:pStyle w:val="ListParagraph"/>
        <w:numPr>
          <w:ilvl w:val="1"/>
          <w:numId w:val="9"/>
        </w:numPr>
        <w:spacing w:after="0" w:line="240" w:lineRule="auto"/>
        <w:rPr>
          <w:rFonts w:ascii="Calibri" w:eastAsia="Calibri" w:hAnsi="Calibri" w:cs="Calibri"/>
        </w:rPr>
      </w:pPr>
      <w:r w:rsidRPr="00FC5161">
        <w:rPr>
          <w:rFonts w:ascii="Calibri" w:eastAsia="Calibri" w:hAnsi="Calibri" w:cs="Calibri"/>
        </w:rPr>
        <w:t xml:space="preserve">solutions - plant, follow procedures, </w:t>
      </w:r>
      <w:r>
        <w:rPr>
          <w:rFonts w:ascii="Calibri" w:eastAsia="Calibri" w:hAnsi="Calibri" w:cs="Calibri"/>
        </w:rPr>
        <w:t>establish</w:t>
      </w:r>
      <w:r w:rsidRPr="00FC5161">
        <w:rPr>
          <w:rFonts w:ascii="Calibri" w:eastAsia="Calibri" w:hAnsi="Calibri" w:cs="Calibri"/>
        </w:rPr>
        <w:t xml:space="preserve"> </w:t>
      </w:r>
      <w:proofErr w:type="spellStart"/>
      <w:r w:rsidRPr="00FC5161">
        <w:rPr>
          <w:rFonts w:ascii="Calibri" w:eastAsia="Calibri" w:hAnsi="Calibri" w:cs="Calibri"/>
        </w:rPr>
        <w:t>ge</w:t>
      </w:r>
      <w:r w:rsidR="004A56A7">
        <w:rPr>
          <w:rFonts w:ascii="Calibri" w:eastAsia="Calibri" w:hAnsi="Calibri" w:cs="Calibri"/>
        </w:rPr>
        <w:t>y</w:t>
      </w:r>
      <w:r w:rsidRPr="00FC5161">
        <w:rPr>
          <w:rFonts w:ascii="Calibri" w:eastAsia="Calibri" w:hAnsi="Calibri" w:cs="Calibri"/>
        </w:rPr>
        <w:t>er</w:t>
      </w:r>
      <w:proofErr w:type="spellEnd"/>
      <w:r w:rsidRPr="00FC5161">
        <w:rPr>
          <w:rFonts w:ascii="Calibri" w:eastAsia="Calibri" w:hAnsi="Calibri" w:cs="Calibri"/>
        </w:rPr>
        <w:t xml:space="preserve"> willow</w:t>
      </w:r>
    </w:p>
    <w:p w14:paraId="33B0ED94" w14:textId="20EB9ABF" w:rsidR="009F2AFC" w:rsidRDefault="006F3114" w:rsidP="00FC5161">
      <w:pPr>
        <w:pStyle w:val="ListParagraph"/>
        <w:numPr>
          <w:ilvl w:val="0"/>
          <w:numId w:val="9"/>
        </w:numPr>
        <w:spacing w:after="0" w:line="240" w:lineRule="auto"/>
        <w:rPr>
          <w:rFonts w:ascii="Calibri" w:eastAsia="Calibri" w:hAnsi="Calibri" w:cs="Calibri"/>
        </w:rPr>
      </w:pPr>
      <w:r w:rsidRPr="00FC5161">
        <w:rPr>
          <w:rFonts w:ascii="Calibri" w:eastAsia="Calibri" w:hAnsi="Calibri" w:cs="Calibri"/>
        </w:rPr>
        <w:t>EAB</w:t>
      </w:r>
    </w:p>
    <w:p w14:paraId="25970974" w14:textId="22A646CC" w:rsidR="009F2AFC" w:rsidRPr="00FC5161" w:rsidRDefault="00FC5161" w:rsidP="00FC5161">
      <w:pPr>
        <w:pStyle w:val="ListParagraph"/>
        <w:numPr>
          <w:ilvl w:val="1"/>
          <w:numId w:val="9"/>
        </w:numPr>
        <w:spacing w:after="0" w:line="240" w:lineRule="auto"/>
        <w:rPr>
          <w:rFonts w:ascii="Calibri" w:eastAsia="Calibri" w:hAnsi="Calibri" w:cs="Calibri"/>
        </w:rPr>
      </w:pPr>
      <w:r w:rsidRPr="00FC5161">
        <w:rPr>
          <w:rFonts w:ascii="Calibri" w:eastAsia="Calibri" w:hAnsi="Calibri" w:cs="Calibri"/>
        </w:rPr>
        <w:t xml:space="preserve">Solutions - </w:t>
      </w:r>
      <w:r w:rsidR="00FE46FA">
        <w:rPr>
          <w:rFonts w:ascii="Calibri" w:eastAsia="Calibri" w:hAnsi="Calibri" w:cs="Calibri"/>
        </w:rPr>
        <w:t>i</w:t>
      </w:r>
      <w:r w:rsidRPr="00FC5161">
        <w:rPr>
          <w:rFonts w:ascii="Calibri" w:eastAsia="Calibri" w:hAnsi="Calibri" w:cs="Calibri"/>
        </w:rPr>
        <w:t>dentify ash stands, SLAM treatments to slow infestation, underplanting, invasive control</w:t>
      </w:r>
    </w:p>
    <w:p w14:paraId="2E5273F2" w14:textId="77777777" w:rsidR="009F2AFC" w:rsidRDefault="009F2AFC">
      <w:pPr>
        <w:spacing w:after="0" w:line="240" w:lineRule="auto"/>
        <w:ind w:left="720"/>
        <w:rPr>
          <w:rFonts w:ascii="Calibri" w:eastAsia="Calibri" w:hAnsi="Calibri" w:cs="Calibri"/>
        </w:rPr>
      </w:pPr>
    </w:p>
    <w:p w14:paraId="17348914" w14:textId="3850D56B" w:rsidR="00FE46FA" w:rsidRPr="005E2346" w:rsidRDefault="00FC5161" w:rsidP="005E2346">
      <w:pPr>
        <w:pStyle w:val="ListParagraph"/>
        <w:numPr>
          <w:ilvl w:val="0"/>
          <w:numId w:val="16"/>
        </w:numPr>
        <w:spacing w:after="0" w:line="240" w:lineRule="auto"/>
        <w:rPr>
          <w:rFonts w:ascii="Calibri" w:eastAsia="Calibri" w:hAnsi="Calibri" w:cs="Calibri"/>
        </w:rPr>
      </w:pPr>
      <w:r w:rsidRPr="005E2346">
        <w:rPr>
          <w:rFonts w:ascii="Calibri" w:eastAsia="Calibri" w:hAnsi="Calibri" w:cs="Calibri"/>
        </w:rPr>
        <w:t>The large beaver dam is key, restoration of peat soils will take time, keep beaver in food</w:t>
      </w:r>
    </w:p>
    <w:p w14:paraId="0F184137" w14:textId="77777777" w:rsidR="00C672DA" w:rsidRPr="00C672DA" w:rsidRDefault="00C672DA" w:rsidP="00C672DA">
      <w:pPr>
        <w:spacing w:after="0" w:line="240" w:lineRule="auto"/>
        <w:ind w:left="720"/>
        <w:rPr>
          <w:rFonts w:ascii="Calibri" w:eastAsia="Calibri" w:hAnsi="Calibri" w:cs="Calibri"/>
        </w:rPr>
      </w:pPr>
    </w:p>
    <w:p w14:paraId="0790553A" w14:textId="5FF6B96E" w:rsidR="009F2AFC" w:rsidRDefault="006F3114" w:rsidP="00FC5161">
      <w:pPr>
        <w:spacing w:after="0" w:line="480" w:lineRule="auto"/>
        <w:ind w:left="720"/>
        <w:rPr>
          <w:rFonts w:ascii="Calibri" w:eastAsia="Calibri" w:hAnsi="Calibri" w:cs="Calibri"/>
          <w:b/>
          <w:u w:val="single"/>
        </w:rPr>
      </w:pPr>
      <w:r>
        <w:rPr>
          <w:rFonts w:ascii="Calibri" w:eastAsia="Calibri" w:hAnsi="Calibri" w:cs="Calibri"/>
          <w:b/>
          <w:u w:val="single"/>
        </w:rPr>
        <w:t>PRESENTATION: The Dairy Creek Mitigation Bank – Jonas Moiel</w:t>
      </w:r>
    </w:p>
    <w:p w14:paraId="47223669" w14:textId="77777777" w:rsidR="009F2AFC" w:rsidRDefault="006F3114" w:rsidP="00C672DA">
      <w:pPr>
        <w:spacing w:after="0" w:line="240" w:lineRule="auto"/>
        <w:ind w:left="720"/>
        <w:rPr>
          <w:rFonts w:ascii="Calibri" w:eastAsia="Calibri" w:hAnsi="Calibri" w:cs="Calibri"/>
        </w:rPr>
      </w:pPr>
      <w:r>
        <w:rPr>
          <w:rFonts w:ascii="Calibri" w:eastAsia="Calibri" w:hAnsi="Calibri" w:cs="Calibri"/>
        </w:rPr>
        <w:t>Jonas Moiel is a Senior Scientist with 20 years of natural resource consulting experience. Mr. Moiel specializes in environmental mitigation, restoration ecology, and natural resource management. He has managed numerous environmental projects including wetland delineations, wetland mitigation banks, federal and state permitting, rare plant surveys, vegetation monitoring, water quality studies, ground water and soils studies, geographic information systems (GIS), fisheries surveys, and biological assessments</w:t>
      </w:r>
      <w:r>
        <w:rPr>
          <w:rFonts w:ascii="Calibri" w:eastAsia="Calibri" w:hAnsi="Calibri" w:cs="Calibri"/>
        </w:rPr>
        <w:t>. His strongest area of expertise is native plant ecology and restoration. Oregon.</w:t>
      </w:r>
    </w:p>
    <w:p w14:paraId="068E37A9" w14:textId="77777777" w:rsidR="009F2AFC" w:rsidRDefault="009F2AFC">
      <w:pPr>
        <w:spacing w:after="0" w:line="240" w:lineRule="auto"/>
        <w:ind w:left="1440"/>
        <w:rPr>
          <w:rFonts w:ascii="Calibri" w:eastAsia="Calibri" w:hAnsi="Calibri" w:cs="Calibri"/>
        </w:rPr>
      </w:pPr>
    </w:p>
    <w:p w14:paraId="18F9F5E2" w14:textId="5CF355CD" w:rsidR="009F2AFC" w:rsidRDefault="006F3114">
      <w:pPr>
        <w:spacing w:after="0" w:line="240" w:lineRule="auto"/>
        <w:ind w:left="720"/>
        <w:rPr>
          <w:rFonts w:ascii="Calibri" w:eastAsia="Calibri" w:hAnsi="Calibri" w:cs="Calibri"/>
        </w:rPr>
      </w:pPr>
      <w:r>
        <w:rPr>
          <w:rFonts w:ascii="Calibri" w:eastAsia="Calibri" w:hAnsi="Calibri" w:cs="Calibri"/>
        </w:rPr>
        <w:t>Green Bank - 2 mitigation banks in Wa</w:t>
      </w:r>
      <w:r w:rsidR="00C672DA">
        <w:rPr>
          <w:rFonts w:ascii="Calibri" w:eastAsia="Calibri" w:hAnsi="Calibri" w:cs="Calibri"/>
        </w:rPr>
        <w:t xml:space="preserve">shington </w:t>
      </w:r>
      <w:r>
        <w:rPr>
          <w:rFonts w:ascii="Calibri" w:eastAsia="Calibri" w:hAnsi="Calibri" w:cs="Calibri"/>
        </w:rPr>
        <w:t>Co</w:t>
      </w:r>
      <w:r w:rsidR="00C672DA">
        <w:rPr>
          <w:rFonts w:ascii="Calibri" w:eastAsia="Calibri" w:hAnsi="Calibri" w:cs="Calibri"/>
        </w:rPr>
        <w:t>unty</w:t>
      </w:r>
    </w:p>
    <w:p w14:paraId="485AAE60" w14:textId="2EC5C28B" w:rsidR="009F2AFC" w:rsidRPr="00C672DA" w:rsidRDefault="006F3114" w:rsidP="00C672DA">
      <w:pPr>
        <w:pStyle w:val="ListParagraph"/>
        <w:numPr>
          <w:ilvl w:val="0"/>
          <w:numId w:val="14"/>
        </w:numPr>
        <w:spacing w:after="0" w:line="240" w:lineRule="auto"/>
        <w:rPr>
          <w:rFonts w:ascii="Calibri" w:eastAsia="Calibri" w:hAnsi="Calibri" w:cs="Calibri"/>
        </w:rPr>
      </w:pPr>
      <w:r w:rsidRPr="00C672DA">
        <w:rPr>
          <w:rFonts w:ascii="Calibri" w:eastAsia="Calibri" w:hAnsi="Calibri" w:cs="Calibri"/>
        </w:rPr>
        <w:lastRenderedPageBreak/>
        <w:t>2010 - 106 acres, old oxbow, created 20 acres of wetland</w:t>
      </w:r>
    </w:p>
    <w:p w14:paraId="7FB7606A" w14:textId="77777777" w:rsidR="00C672DA" w:rsidRDefault="006F3114" w:rsidP="00C672DA">
      <w:pPr>
        <w:pStyle w:val="ListParagraph"/>
        <w:numPr>
          <w:ilvl w:val="0"/>
          <w:numId w:val="11"/>
        </w:numPr>
        <w:spacing w:after="0" w:line="240" w:lineRule="auto"/>
        <w:rPr>
          <w:rFonts w:ascii="Calibri" w:eastAsia="Calibri" w:hAnsi="Calibri" w:cs="Calibri"/>
        </w:rPr>
      </w:pPr>
      <w:r w:rsidRPr="00FC5161">
        <w:rPr>
          <w:rFonts w:ascii="Calibri" w:eastAsia="Calibri" w:hAnsi="Calibri" w:cs="Calibri"/>
        </w:rPr>
        <w:t>p</w:t>
      </w:r>
      <w:r w:rsidRPr="00FC5161">
        <w:rPr>
          <w:rFonts w:ascii="Calibri" w:eastAsia="Calibri" w:hAnsi="Calibri" w:cs="Calibri"/>
        </w:rPr>
        <w:t>rovides off-channel rearing habitat for salmonids</w:t>
      </w:r>
    </w:p>
    <w:p w14:paraId="0A09F3B9" w14:textId="38FAC003" w:rsidR="009F2AFC" w:rsidRPr="00C672DA" w:rsidRDefault="006F3114" w:rsidP="00C672DA">
      <w:pPr>
        <w:pStyle w:val="ListParagraph"/>
        <w:numPr>
          <w:ilvl w:val="0"/>
          <w:numId w:val="14"/>
        </w:numPr>
        <w:spacing w:after="0" w:line="240" w:lineRule="auto"/>
        <w:rPr>
          <w:rFonts w:ascii="Calibri" w:eastAsia="Calibri" w:hAnsi="Calibri" w:cs="Calibri"/>
        </w:rPr>
      </w:pPr>
      <w:r w:rsidRPr="00C672DA">
        <w:rPr>
          <w:rFonts w:ascii="Calibri" w:eastAsia="Calibri" w:hAnsi="Calibri" w:cs="Calibri"/>
        </w:rPr>
        <w:t>2023 - 132 acres 92 acres of wetland</w:t>
      </w:r>
      <w:r w:rsidR="00FC5161" w:rsidRPr="00C672DA">
        <w:rPr>
          <w:rFonts w:ascii="Calibri" w:eastAsia="Calibri" w:hAnsi="Calibri" w:cs="Calibri"/>
        </w:rPr>
        <w:t xml:space="preserve"> restored</w:t>
      </w:r>
      <w:r w:rsidRPr="00C672DA">
        <w:rPr>
          <w:rFonts w:ascii="Calibri" w:eastAsia="Calibri" w:hAnsi="Calibri" w:cs="Calibri"/>
        </w:rPr>
        <w:t>, reconnected floodplain</w:t>
      </w:r>
    </w:p>
    <w:p w14:paraId="3AD7A36D" w14:textId="77777777" w:rsidR="009F2AFC" w:rsidRPr="00C672DA" w:rsidRDefault="006F3114" w:rsidP="00C672DA">
      <w:pPr>
        <w:pStyle w:val="ListParagraph"/>
        <w:numPr>
          <w:ilvl w:val="0"/>
          <w:numId w:val="11"/>
        </w:numPr>
        <w:spacing w:after="0" w:line="240" w:lineRule="auto"/>
        <w:rPr>
          <w:rFonts w:ascii="Calibri" w:eastAsia="Calibri" w:hAnsi="Calibri" w:cs="Calibri"/>
        </w:rPr>
      </w:pPr>
      <w:r w:rsidRPr="00C672DA">
        <w:rPr>
          <w:rFonts w:ascii="Calibri" w:eastAsia="Calibri" w:hAnsi="Calibri" w:cs="Calibri"/>
        </w:rPr>
        <w:t>Phase 2 in 2026</w:t>
      </w:r>
    </w:p>
    <w:p w14:paraId="7DA54E4E" w14:textId="77777777" w:rsidR="009F2AFC" w:rsidRPr="00C672DA" w:rsidRDefault="006F3114" w:rsidP="00C672DA">
      <w:pPr>
        <w:pStyle w:val="ListParagraph"/>
        <w:numPr>
          <w:ilvl w:val="0"/>
          <w:numId w:val="15"/>
        </w:numPr>
        <w:spacing w:after="0" w:line="240" w:lineRule="auto"/>
        <w:rPr>
          <w:rFonts w:ascii="Calibri" w:eastAsia="Calibri" w:hAnsi="Calibri" w:cs="Calibri"/>
        </w:rPr>
      </w:pPr>
      <w:r w:rsidRPr="00C672DA">
        <w:rPr>
          <w:rFonts w:ascii="Calibri" w:eastAsia="Calibri" w:hAnsi="Calibri" w:cs="Calibri"/>
        </w:rPr>
        <w:t>It's directly adjacent to Killin Wetland Nature Park</w:t>
      </w:r>
    </w:p>
    <w:p w14:paraId="49BA1201" w14:textId="12AC23A5" w:rsidR="009F2AFC" w:rsidRPr="00C672DA" w:rsidRDefault="006F3114" w:rsidP="00C672DA">
      <w:pPr>
        <w:pStyle w:val="ListParagraph"/>
        <w:numPr>
          <w:ilvl w:val="0"/>
          <w:numId w:val="15"/>
        </w:numPr>
        <w:spacing w:after="0" w:line="240" w:lineRule="auto"/>
        <w:rPr>
          <w:rFonts w:ascii="Calibri" w:eastAsia="Calibri" w:hAnsi="Calibri" w:cs="Calibri"/>
        </w:rPr>
      </w:pPr>
      <w:r w:rsidRPr="00C672DA">
        <w:rPr>
          <w:rFonts w:ascii="Calibri" w:eastAsia="Calibri" w:hAnsi="Calibri" w:cs="Calibri"/>
        </w:rPr>
        <w:t xml:space="preserve">Added seasonal side channels off the </w:t>
      </w:r>
      <w:r w:rsidR="00FC5161" w:rsidRPr="00C672DA">
        <w:rPr>
          <w:rFonts w:ascii="Calibri" w:eastAsia="Calibri" w:hAnsi="Calibri" w:cs="Calibri"/>
        </w:rPr>
        <w:t>perennial</w:t>
      </w:r>
      <w:r w:rsidRPr="00C672DA">
        <w:rPr>
          <w:rFonts w:ascii="Calibri" w:eastAsia="Calibri" w:hAnsi="Calibri" w:cs="Calibri"/>
        </w:rPr>
        <w:t xml:space="preserve"> channel "ditch" to create a stream.</w:t>
      </w:r>
    </w:p>
    <w:p w14:paraId="02517A06" w14:textId="6518098E" w:rsidR="009F2AFC" w:rsidRPr="00C672DA" w:rsidRDefault="00FC5161" w:rsidP="00C672DA">
      <w:pPr>
        <w:pStyle w:val="ListParagraph"/>
        <w:numPr>
          <w:ilvl w:val="0"/>
          <w:numId w:val="15"/>
        </w:numPr>
        <w:spacing w:after="0" w:line="240" w:lineRule="auto"/>
        <w:rPr>
          <w:rFonts w:ascii="Calibri" w:eastAsia="Calibri" w:hAnsi="Calibri" w:cs="Calibri"/>
        </w:rPr>
      </w:pPr>
      <w:r w:rsidRPr="00C672DA">
        <w:rPr>
          <w:rFonts w:ascii="Calibri" w:eastAsia="Calibri" w:hAnsi="Calibri" w:cs="Calibri"/>
        </w:rPr>
        <w:t>Removed a 1000' of broken concrete dike</w:t>
      </w:r>
    </w:p>
    <w:p w14:paraId="70451B52" w14:textId="77777777" w:rsidR="009F2AFC" w:rsidRDefault="009F2AFC" w:rsidP="005E2346">
      <w:pPr>
        <w:spacing w:after="0" w:line="240" w:lineRule="auto"/>
        <w:rPr>
          <w:rFonts w:ascii="Calibri" w:eastAsia="Calibri" w:hAnsi="Calibri" w:cs="Calibri"/>
        </w:rPr>
      </w:pPr>
    </w:p>
    <w:p w14:paraId="76F874D8" w14:textId="46702ED2" w:rsidR="00C672DA" w:rsidRDefault="006F3114" w:rsidP="00C672DA">
      <w:pPr>
        <w:pStyle w:val="ListParagraph"/>
        <w:numPr>
          <w:ilvl w:val="0"/>
          <w:numId w:val="5"/>
        </w:numPr>
        <w:tabs>
          <w:tab w:val="left" w:pos="720"/>
          <w:tab w:val="left" w:pos="1080"/>
        </w:tabs>
        <w:spacing w:after="0" w:line="240" w:lineRule="auto"/>
        <w:rPr>
          <w:rFonts w:ascii="Calibri" w:eastAsia="Calibri" w:hAnsi="Calibri" w:cs="Calibri"/>
        </w:rPr>
      </w:pPr>
      <w:r w:rsidRPr="00C672DA">
        <w:rPr>
          <w:rFonts w:ascii="Calibri" w:eastAsia="Calibri" w:hAnsi="Calibri" w:cs="Calibri"/>
        </w:rPr>
        <w:t xml:space="preserve">Public Comment - Tom Murtagh is happy to see where the council is at, </w:t>
      </w:r>
      <w:r w:rsidR="00FC5161" w:rsidRPr="00C672DA">
        <w:rPr>
          <w:rFonts w:ascii="Calibri" w:eastAsia="Calibri" w:hAnsi="Calibri" w:cs="Calibri"/>
        </w:rPr>
        <w:t xml:space="preserve">it’s a </w:t>
      </w:r>
      <w:r w:rsidRPr="00C672DA">
        <w:rPr>
          <w:rFonts w:ascii="Calibri" w:eastAsia="Calibri" w:hAnsi="Calibri" w:cs="Calibri"/>
        </w:rPr>
        <w:t>record</w:t>
      </w:r>
      <w:r w:rsidR="00FC5161" w:rsidRPr="00C672DA">
        <w:rPr>
          <w:rFonts w:ascii="Calibri" w:eastAsia="Calibri" w:hAnsi="Calibri" w:cs="Calibri"/>
        </w:rPr>
        <w:t xml:space="preserve"> year for </w:t>
      </w:r>
      <w:r w:rsidR="005E2346">
        <w:rPr>
          <w:rFonts w:ascii="Calibri" w:eastAsia="Calibri" w:hAnsi="Calibri" w:cs="Calibri"/>
        </w:rPr>
        <w:t xml:space="preserve">   </w:t>
      </w:r>
      <w:r w:rsidRPr="00C672DA">
        <w:rPr>
          <w:rFonts w:ascii="Calibri" w:eastAsia="Calibri" w:hAnsi="Calibri" w:cs="Calibri"/>
        </w:rPr>
        <w:t>coho</w:t>
      </w:r>
      <w:r w:rsidR="005E2346">
        <w:rPr>
          <w:rFonts w:ascii="Calibri" w:eastAsia="Calibri" w:hAnsi="Calibri" w:cs="Calibri"/>
        </w:rPr>
        <w:t xml:space="preserve"> </w:t>
      </w:r>
    </w:p>
    <w:p w14:paraId="1658D42C" w14:textId="77777777" w:rsidR="00C672DA" w:rsidRDefault="00C672DA" w:rsidP="00C672DA">
      <w:pPr>
        <w:pStyle w:val="ListParagraph"/>
        <w:tabs>
          <w:tab w:val="left" w:pos="720"/>
          <w:tab w:val="left" w:pos="1080"/>
        </w:tabs>
        <w:spacing w:after="0" w:line="240" w:lineRule="auto"/>
        <w:rPr>
          <w:rFonts w:ascii="Calibri" w:eastAsia="Calibri" w:hAnsi="Calibri" w:cs="Calibri"/>
        </w:rPr>
      </w:pPr>
    </w:p>
    <w:p w14:paraId="7562A01C" w14:textId="77777777" w:rsidR="00C672DA" w:rsidRPr="00C672DA" w:rsidRDefault="006F3114" w:rsidP="00C672DA">
      <w:pPr>
        <w:pStyle w:val="ListParagraph"/>
        <w:numPr>
          <w:ilvl w:val="0"/>
          <w:numId w:val="5"/>
        </w:numPr>
        <w:tabs>
          <w:tab w:val="left" w:pos="720"/>
          <w:tab w:val="left" w:pos="1080"/>
        </w:tabs>
        <w:spacing w:after="0" w:line="240" w:lineRule="auto"/>
        <w:rPr>
          <w:rFonts w:ascii="Calibri" w:eastAsia="Calibri" w:hAnsi="Calibri" w:cs="Calibri"/>
        </w:rPr>
      </w:pPr>
      <w:r w:rsidRPr="00C672DA">
        <w:rPr>
          <w:rFonts w:ascii="Calibri" w:eastAsia="Calibri" w:hAnsi="Calibri" w:cs="Calibri"/>
        </w:rPr>
        <w:t xml:space="preserve">Approval of June 2024 Minutes – Mark Fitzsimons </w:t>
      </w:r>
      <w:r w:rsidR="00237D0F" w:rsidRPr="00C672DA">
        <w:rPr>
          <w:rFonts w:ascii="Calibri" w:eastAsia="Calibri" w:hAnsi="Calibri" w:cs="Calibri"/>
        </w:rPr>
        <w:t>–</w:t>
      </w:r>
      <w:r w:rsidRPr="00C672DA">
        <w:rPr>
          <w:rFonts w:ascii="Calibri" w:eastAsia="Calibri" w:hAnsi="Calibri" w:cs="Calibri"/>
        </w:rPr>
        <w:t xml:space="preserve"> </w:t>
      </w:r>
      <w:r w:rsidR="00823A68" w:rsidRPr="00C672DA">
        <w:rPr>
          <w:rFonts w:ascii="Calibri" w:eastAsia="Calibri" w:hAnsi="Calibri" w:cs="Calibri"/>
          <w:b/>
          <w:bCs/>
        </w:rPr>
        <w:t>Approved</w:t>
      </w:r>
    </w:p>
    <w:p w14:paraId="63A54902" w14:textId="77777777" w:rsidR="00C672DA" w:rsidRPr="00C672DA" w:rsidRDefault="00C672DA" w:rsidP="00C672DA">
      <w:pPr>
        <w:pStyle w:val="ListParagraph"/>
        <w:rPr>
          <w:rFonts w:ascii="Calibri" w:eastAsia="Calibri" w:hAnsi="Calibri" w:cs="Calibri"/>
        </w:rPr>
      </w:pPr>
    </w:p>
    <w:p w14:paraId="411F7539" w14:textId="77777777" w:rsidR="00C672DA" w:rsidRPr="00C672DA" w:rsidRDefault="006F3114" w:rsidP="00C672DA">
      <w:pPr>
        <w:pStyle w:val="ListParagraph"/>
        <w:numPr>
          <w:ilvl w:val="0"/>
          <w:numId w:val="5"/>
        </w:numPr>
        <w:tabs>
          <w:tab w:val="left" w:pos="720"/>
          <w:tab w:val="left" w:pos="1080"/>
        </w:tabs>
        <w:spacing w:after="0" w:line="240" w:lineRule="auto"/>
        <w:rPr>
          <w:rFonts w:ascii="Calibri" w:eastAsia="Calibri" w:hAnsi="Calibri" w:cs="Calibri"/>
        </w:rPr>
      </w:pPr>
      <w:r w:rsidRPr="00C672DA">
        <w:rPr>
          <w:rFonts w:ascii="Calibri" w:eastAsia="Calibri" w:hAnsi="Calibri" w:cs="Calibri"/>
        </w:rPr>
        <w:t xml:space="preserve">Approval of October 2024 Minutes – Mark Fitzsimons </w:t>
      </w:r>
      <w:r w:rsidR="00237D0F" w:rsidRPr="00C672DA">
        <w:rPr>
          <w:rFonts w:ascii="Calibri" w:eastAsia="Calibri" w:hAnsi="Calibri" w:cs="Calibri"/>
        </w:rPr>
        <w:t>–</w:t>
      </w:r>
      <w:r w:rsidRPr="00C672DA">
        <w:rPr>
          <w:rFonts w:ascii="Calibri" w:eastAsia="Calibri" w:hAnsi="Calibri" w:cs="Calibri"/>
        </w:rPr>
        <w:t xml:space="preserve"> </w:t>
      </w:r>
      <w:r w:rsidR="00823A68" w:rsidRPr="00C672DA">
        <w:rPr>
          <w:rFonts w:ascii="Calibri" w:eastAsia="Calibri" w:hAnsi="Calibri" w:cs="Calibri"/>
          <w:b/>
          <w:bCs/>
        </w:rPr>
        <w:t>Approved</w:t>
      </w:r>
    </w:p>
    <w:p w14:paraId="6EE0EE03" w14:textId="77777777" w:rsidR="00C672DA" w:rsidRPr="00C672DA" w:rsidRDefault="00C672DA" w:rsidP="00C672DA">
      <w:pPr>
        <w:pStyle w:val="ListParagraph"/>
        <w:rPr>
          <w:rFonts w:ascii="Calibri" w:eastAsia="Calibri" w:hAnsi="Calibri" w:cs="Calibri"/>
        </w:rPr>
      </w:pPr>
    </w:p>
    <w:p w14:paraId="71304582" w14:textId="55733E07" w:rsidR="009F2AFC" w:rsidRPr="00C672DA" w:rsidRDefault="006F3114" w:rsidP="00C672DA">
      <w:pPr>
        <w:pStyle w:val="ListParagraph"/>
        <w:numPr>
          <w:ilvl w:val="0"/>
          <w:numId w:val="5"/>
        </w:numPr>
        <w:tabs>
          <w:tab w:val="left" w:pos="720"/>
          <w:tab w:val="left" w:pos="1080"/>
        </w:tabs>
        <w:spacing w:after="0" w:line="240" w:lineRule="auto"/>
        <w:rPr>
          <w:rFonts w:ascii="Calibri" w:eastAsia="Calibri" w:hAnsi="Calibri" w:cs="Calibri"/>
        </w:rPr>
      </w:pPr>
      <w:r w:rsidRPr="00C672DA">
        <w:rPr>
          <w:rFonts w:ascii="Calibri" w:eastAsia="Calibri" w:hAnsi="Calibri" w:cs="Calibri"/>
        </w:rPr>
        <w:t>Adjourn</w:t>
      </w:r>
    </w:p>
    <w:sectPr w:rsidR="009F2AFC" w:rsidRPr="00C672DA" w:rsidSect="005E2346">
      <w:footerReference w:type="default" r:id="rId9"/>
      <w:pgSz w:w="12240" w:h="15840"/>
      <w:pgMar w:top="1008" w:right="1080" w:bottom="1152"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66A15" w14:textId="77777777" w:rsidR="005E2346" w:rsidRDefault="005E2346" w:rsidP="005E2346">
      <w:pPr>
        <w:spacing w:after="0" w:line="240" w:lineRule="auto"/>
      </w:pPr>
      <w:r>
        <w:separator/>
      </w:r>
    </w:p>
  </w:endnote>
  <w:endnote w:type="continuationSeparator" w:id="0">
    <w:p w14:paraId="58D2DF71" w14:textId="77777777" w:rsidR="005E2346" w:rsidRDefault="005E2346" w:rsidP="005E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74975"/>
      <w:docPartObj>
        <w:docPartGallery w:val="Page Numbers (Bottom of Page)"/>
        <w:docPartUnique/>
      </w:docPartObj>
    </w:sdtPr>
    <w:sdtEndPr>
      <w:rPr>
        <w:noProof/>
      </w:rPr>
    </w:sdtEndPr>
    <w:sdtContent>
      <w:p w14:paraId="74C40C92" w14:textId="329E4E23" w:rsidR="005E2346" w:rsidRDefault="005E23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DC0FFB" w14:textId="77777777" w:rsidR="005E2346" w:rsidRDefault="005E2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564A7" w14:textId="77777777" w:rsidR="005E2346" w:rsidRDefault="005E2346" w:rsidP="005E2346">
      <w:pPr>
        <w:spacing w:after="0" w:line="240" w:lineRule="auto"/>
      </w:pPr>
      <w:r>
        <w:separator/>
      </w:r>
    </w:p>
  </w:footnote>
  <w:footnote w:type="continuationSeparator" w:id="0">
    <w:p w14:paraId="3D7BE0DA" w14:textId="77777777" w:rsidR="005E2346" w:rsidRDefault="005E2346" w:rsidP="005E2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38D5"/>
    <w:multiLevelType w:val="hybridMultilevel"/>
    <w:tmpl w:val="17E647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9A09BE"/>
    <w:multiLevelType w:val="multilevel"/>
    <w:tmpl w:val="E592A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6202B"/>
    <w:multiLevelType w:val="hybridMultilevel"/>
    <w:tmpl w:val="A13C1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8B7526"/>
    <w:multiLevelType w:val="multilevel"/>
    <w:tmpl w:val="10A03A10"/>
    <w:lvl w:ilvl="0">
      <w:start w:val="3"/>
      <w:numFmt w:val="decimal"/>
      <w:lvlText w:val="%1."/>
      <w:lvlJc w:val="left"/>
      <w:pPr>
        <w:ind w:left="720" w:firstLine="0"/>
      </w:pPr>
      <w:rPr>
        <w:rFonts w:hint="default"/>
      </w:rPr>
    </w:lvl>
    <w:lvl w:ilvl="1">
      <w:numFmt w:val="decimal"/>
      <w:lvlText w:val=""/>
      <w:lvlJc w:val="left"/>
      <w:pPr>
        <w:ind w:left="720" w:firstLine="0"/>
      </w:pPr>
      <w:rPr>
        <w:rFonts w:hint="default"/>
      </w:rPr>
    </w:lvl>
    <w:lvl w:ilvl="2">
      <w:numFmt w:val="decimal"/>
      <w:lvlText w:val=""/>
      <w:lvlJc w:val="left"/>
      <w:pPr>
        <w:ind w:left="720" w:firstLine="0"/>
      </w:pPr>
      <w:rPr>
        <w:rFonts w:hint="default"/>
      </w:rPr>
    </w:lvl>
    <w:lvl w:ilvl="3">
      <w:numFmt w:val="decimal"/>
      <w:lvlText w:val=""/>
      <w:lvlJc w:val="left"/>
      <w:pPr>
        <w:ind w:left="720" w:firstLine="0"/>
      </w:pPr>
      <w:rPr>
        <w:rFonts w:hint="default"/>
      </w:rPr>
    </w:lvl>
    <w:lvl w:ilvl="4">
      <w:numFmt w:val="decimal"/>
      <w:lvlText w:val=""/>
      <w:lvlJc w:val="left"/>
      <w:pPr>
        <w:ind w:left="720" w:firstLine="0"/>
      </w:pPr>
      <w:rPr>
        <w:rFonts w:hint="default"/>
      </w:rPr>
    </w:lvl>
    <w:lvl w:ilvl="5">
      <w:numFmt w:val="decimal"/>
      <w:lvlText w:val=""/>
      <w:lvlJc w:val="left"/>
      <w:pPr>
        <w:ind w:left="720" w:firstLine="0"/>
      </w:pPr>
      <w:rPr>
        <w:rFonts w:hint="default"/>
      </w:rPr>
    </w:lvl>
    <w:lvl w:ilvl="6">
      <w:numFmt w:val="decimal"/>
      <w:lvlText w:val=""/>
      <w:lvlJc w:val="left"/>
      <w:pPr>
        <w:ind w:left="720" w:firstLine="0"/>
      </w:pPr>
      <w:rPr>
        <w:rFonts w:hint="default"/>
      </w:rPr>
    </w:lvl>
    <w:lvl w:ilvl="7">
      <w:numFmt w:val="decimal"/>
      <w:lvlText w:val=""/>
      <w:lvlJc w:val="left"/>
      <w:pPr>
        <w:ind w:left="720" w:firstLine="0"/>
      </w:pPr>
      <w:rPr>
        <w:rFonts w:hint="default"/>
      </w:rPr>
    </w:lvl>
    <w:lvl w:ilvl="8">
      <w:numFmt w:val="decimal"/>
      <w:lvlText w:val=""/>
      <w:lvlJc w:val="left"/>
      <w:pPr>
        <w:ind w:left="720" w:firstLine="0"/>
      </w:pPr>
      <w:rPr>
        <w:rFonts w:hint="default"/>
      </w:rPr>
    </w:lvl>
  </w:abstractNum>
  <w:abstractNum w:abstractNumId="4" w15:restartNumberingAfterBreak="0">
    <w:nsid w:val="31AB3578"/>
    <w:multiLevelType w:val="hybridMultilevel"/>
    <w:tmpl w:val="D478965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A5739D"/>
    <w:multiLevelType w:val="multilevel"/>
    <w:tmpl w:val="2CD2EAC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5823F4"/>
    <w:multiLevelType w:val="multilevel"/>
    <w:tmpl w:val="CF14C286"/>
    <w:lvl w:ilvl="0">
      <w:start w:val="5"/>
      <w:numFmt w:val="decimal"/>
      <w:lvlText w:val="%1."/>
      <w:lvlJc w:val="left"/>
      <w:pPr>
        <w:ind w:left="720" w:firstLine="0"/>
      </w:pPr>
      <w:rPr>
        <w:rFonts w:hint="default"/>
      </w:rPr>
    </w:lvl>
    <w:lvl w:ilvl="1">
      <w:numFmt w:val="decimal"/>
      <w:lvlText w:val=""/>
      <w:lvlJc w:val="left"/>
      <w:pPr>
        <w:ind w:left="720" w:firstLine="0"/>
      </w:pPr>
      <w:rPr>
        <w:rFonts w:hint="default"/>
      </w:rPr>
    </w:lvl>
    <w:lvl w:ilvl="2">
      <w:numFmt w:val="decimal"/>
      <w:lvlText w:val=""/>
      <w:lvlJc w:val="left"/>
      <w:pPr>
        <w:ind w:left="720" w:firstLine="0"/>
      </w:pPr>
      <w:rPr>
        <w:rFonts w:hint="default"/>
      </w:rPr>
    </w:lvl>
    <w:lvl w:ilvl="3">
      <w:numFmt w:val="decimal"/>
      <w:lvlText w:val=""/>
      <w:lvlJc w:val="left"/>
      <w:pPr>
        <w:ind w:left="720" w:firstLine="0"/>
      </w:pPr>
      <w:rPr>
        <w:rFonts w:hint="default"/>
      </w:rPr>
    </w:lvl>
    <w:lvl w:ilvl="4">
      <w:numFmt w:val="decimal"/>
      <w:lvlText w:val=""/>
      <w:lvlJc w:val="left"/>
      <w:pPr>
        <w:ind w:left="720" w:firstLine="0"/>
      </w:pPr>
      <w:rPr>
        <w:rFonts w:hint="default"/>
      </w:rPr>
    </w:lvl>
    <w:lvl w:ilvl="5">
      <w:numFmt w:val="decimal"/>
      <w:lvlText w:val=""/>
      <w:lvlJc w:val="left"/>
      <w:pPr>
        <w:ind w:left="720" w:firstLine="0"/>
      </w:pPr>
      <w:rPr>
        <w:rFonts w:hint="default"/>
      </w:rPr>
    </w:lvl>
    <w:lvl w:ilvl="6">
      <w:numFmt w:val="decimal"/>
      <w:lvlText w:val=""/>
      <w:lvlJc w:val="left"/>
      <w:pPr>
        <w:ind w:left="720" w:firstLine="0"/>
      </w:pPr>
      <w:rPr>
        <w:rFonts w:hint="default"/>
      </w:rPr>
    </w:lvl>
    <w:lvl w:ilvl="7">
      <w:numFmt w:val="decimal"/>
      <w:lvlText w:val=""/>
      <w:lvlJc w:val="left"/>
      <w:pPr>
        <w:ind w:left="720" w:firstLine="0"/>
      </w:pPr>
      <w:rPr>
        <w:rFonts w:hint="default"/>
      </w:rPr>
    </w:lvl>
    <w:lvl w:ilvl="8">
      <w:numFmt w:val="decimal"/>
      <w:lvlText w:val=""/>
      <w:lvlJc w:val="left"/>
      <w:pPr>
        <w:ind w:left="720" w:firstLine="0"/>
      </w:pPr>
      <w:rPr>
        <w:rFonts w:hint="default"/>
      </w:rPr>
    </w:lvl>
  </w:abstractNum>
  <w:abstractNum w:abstractNumId="7" w15:restartNumberingAfterBreak="0">
    <w:nsid w:val="512C46FC"/>
    <w:multiLevelType w:val="multilevel"/>
    <w:tmpl w:val="CE16B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3510FA"/>
    <w:multiLevelType w:val="hybridMultilevel"/>
    <w:tmpl w:val="F49495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8126C28"/>
    <w:multiLevelType w:val="hybridMultilevel"/>
    <w:tmpl w:val="07B27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6B4C3F"/>
    <w:multiLevelType w:val="hybridMultilevel"/>
    <w:tmpl w:val="FE3275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EEA0FED"/>
    <w:multiLevelType w:val="multilevel"/>
    <w:tmpl w:val="727ED1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2E41C2"/>
    <w:multiLevelType w:val="hybridMultilevel"/>
    <w:tmpl w:val="C148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F2A31"/>
    <w:multiLevelType w:val="multilevel"/>
    <w:tmpl w:val="B06ED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CD65F2"/>
    <w:multiLevelType w:val="hybridMultilevel"/>
    <w:tmpl w:val="A6EC20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6AF6BB8"/>
    <w:multiLevelType w:val="hybridMultilevel"/>
    <w:tmpl w:val="C840C9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8231F34"/>
    <w:multiLevelType w:val="multilevel"/>
    <w:tmpl w:val="AE3497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1263675">
    <w:abstractNumId w:val="5"/>
  </w:num>
  <w:num w:numId="2" w16cid:durableId="1296376330">
    <w:abstractNumId w:val="11"/>
  </w:num>
  <w:num w:numId="3" w16cid:durableId="118037113">
    <w:abstractNumId w:val="3"/>
  </w:num>
  <w:num w:numId="4" w16cid:durableId="1746757670">
    <w:abstractNumId w:val="13"/>
  </w:num>
  <w:num w:numId="5" w16cid:durableId="677466683">
    <w:abstractNumId w:val="6"/>
  </w:num>
  <w:num w:numId="6" w16cid:durableId="2022656899">
    <w:abstractNumId w:val="1"/>
  </w:num>
  <w:num w:numId="7" w16cid:durableId="1599869237">
    <w:abstractNumId w:val="7"/>
  </w:num>
  <w:num w:numId="8" w16cid:durableId="1345328279">
    <w:abstractNumId w:val="16"/>
  </w:num>
  <w:num w:numId="9" w16cid:durableId="254747623">
    <w:abstractNumId w:val="0"/>
  </w:num>
  <w:num w:numId="10" w16cid:durableId="1759209638">
    <w:abstractNumId w:val="14"/>
  </w:num>
  <w:num w:numId="11" w16cid:durableId="756635569">
    <w:abstractNumId w:val="10"/>
  </w:num>
  <w:num w:numId="12" w16cid:durableId="759183459">
    <w:abstractNumId w:val="12"/>
  </w:num>
  <w:num w:numId="13" w16cid:durableId="192808217">
    <w:abstractNumId w:val="4"/>
  </w:num>
  <w:num w:numId="14" w16cid:durableId="2034258328">
    <w:abstractNumId w:val="15"/>
  </w:num>
  <w:num w:numId="15" w16cid:durableId="888153582">
    <w:abstractNumId w:val="8"/>
  </w:num>
  <w:num w:numId="16" w16cid:durableId="1489439809">
    <w:abstractNumId w:val="9"/>
  </w:num>
  <w:num w:numId="17" w16cid:durableId="999046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FC"/>
    <w:rsid w:val="00013E8F"/>
    <w:rsid w:val="00237D0F"/>
    <w:rsid w:val="002E1F3E"/>
    <w:rsid w:val="004A56A7"/>
    <w:rsid w:val="005473D3"/>
    <w:rsid w:val="005E2346"/>
    <w:rsid w:val="006F3114"/>
    <w:rsid w:val="00823A68"/>
    <w:rsid w:val="009F2AFC"/>
    <w:rsid w:val="00A91998"/>
    <w:rsid w:val="00B32992"/>
    <w:rsid w:val="00B35397"/>
    <w:rsid w:val="00BA457F"/>
    <w:rsid w:val="00C672DA"/>
    <w:rsid w:val="00FC5161"/>
    <w:rsid w:val="00FE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091FBB"/>
  <w15:docId w15:val="{5402E2AF-D59C-4466-90D8-87F9461D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397"/>
    <w:pPr>
      <w:ind w:left="720"/>
      <w:contextualSpacing/>
    </w:pPr>
  </w:style>
  <w:style w:type="paragraph" w:styleId="Header">
    <w:name w:val="header"/>
    <w:basedOn w:val="Normal"/>
    <w:link w:val="HeaderChar"/>
    <w:uiPriority w:val="99"/>
    <w:unhideWhenUsed/>
    <w:rsid w:val="005E2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346"/>
  </w:style>
  <w:style w:type="paragraph" w:styleId="Footer">
    <w:name w:val="footer"/>
    <w:basedOn w:val="Normal"/>
    <w:link w:val="FooterChar"/>
    <w:uiPriority w:val="99"/>
    <w:unhideWhenUsed/>
    <w:rsid w:val="005E2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Fitzsimons</dc:creator>
  <cp:lastModifiedBy>Scott McEwen</cp:lastModifiedBy>
  <cp:revision>2</cp:revision>
  <dcterms:created xsi:type="dcterms:W3CDTF">2024-11-27T18:24:00Z</dcterms:created>
  <dcterms:modified xsi:type="dcterms:W3CDTF">2024-11-27T18:24:00Z</dcterms:modified>
</cp:coreProperties>
</file>